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9B180" w14:textId="77777777" w:rsidR="00712C94" w:rsidRDefault="00712C94" w:rsidP="00F06078">
      <w:pPr>
        <w:widowControl/>
        <w:rPr>
          <w:rFonts w:ascii="Shruti" w:hAnsi="Shruti" w:cs="Shruti"/>
          <w:b/>
          <w:bCs/>
          <w:sz w:val="28"/>
          <w:szCs w:val="28"/>
          <w:u w:val="single"/>
        </w:rPr>
      </w:pPr>
    </w:p>
    <w:p w14:paraId="13DB5977" w14:textId="7B319B28" w:rsidR="00712C94" w:rsidRPr="00B55725" w:rsidRDefault="000140BB">
      <w:pPr>
        <w:widowControl/>
        <w:jc w:val="center"/>
        <w:rPr>
          <w:rFonts w:ascii="Arial" w:hAnsi="Arial" w:cs="Arial"/>
          <w:sz w:val="28"/>
          <w:szCs w:val="28"/>
        </w:rPr>
      </w:pPr>
      <w:r>
        <w:rPr>
          <w:rFonts w:ascii="Shruti" w:hAnsi="Shruti" w:cs="Shruti"/>
          <w:b/>
          <w:bCs/>
          <w:noProof/>
          <w:sz w:val="28"/>
          <w:szCs w:val="28"/>
        </w:rPr>
        <w:drawing>
          <wp:inline distT="0" distB="0" distL="0" distR="0" wp14:anchorId="57529C7B" wp14:editId="7418EC64">
            <wp:extent cx="2628900" cy="198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8900" cy="1981200"/>
                    </a:xfrm>
                    <a:prstGeom prst="rect">
                      <a:avLst/>
                    </a:prstGeom>
                    <a:noFill/>
                    <a:ln>
                      <a:noFill/>
                    </a:ln>
                  </pic:spPr>
                </pic:pic>
              </a:graphicData>
            </a:graphic>
          </wp:inline>
        </w:drawing>
      </w:r>
    </w:p>
    <w:p w14:paraId="6103D52A" w14:textId="77777777" w:rsidR="00712C94" w:rsidRPr="00B55725" w:rsidRDefault="00712C94">
      <w:pPr>
        <w:widowControl/>
        <w:jc w:val="center"/>
        <w:rPr>
          <w:rFonts w:ascii="Arial" w:hAnsi="Arial" w:cs="Arial"/>
          <w:sz w:val="28"/>
          <w:szCs w:val="28"/>
        </w:rPr>
      </w:pPr>
    </w:p>
    <w:p w14:paraId="6B15892B" w14:textId="16900532" w:rsidR="00712C94" w:rsidRPr="00B55725" w:rsidRDefault="00712C94">
      <w:pPr>
        <w:widowControl/>
        <w:rPr>
          <w:rFonts w:ascii="Arial" w:hAnsi="Arial" w:cs="Arial"/>
          <w:b/>
          <w:bCs/>
          <w:sz w:val="28"/>
          <w:szCs w:val="28"/>
          <w:u w:val="single"/>
        </w:rPr>
      </w:pPr>
      <w:r w:rsidRPr="00B55725">
        <w:rPr>
          <w:rFonts w:ascii="Arial" w:hAnsi="Arial" w:cs="Arial"/>
          <w:b/>
          <w:bCs/>
          <w:sz w:val="28"/>
          <w:szCs w:val="28"/>
          <w:u w:val="single"/>
        </w:rPr>
        <w:t>OCTOBER 20</w:t>
      </w:r>
      <w:r w:rsidR="0062374D">
        <w:rPr>
          <w:rFonts w:ascii="Arial" w:hAnsi="Arial" w:cs="Arial"/>
          <w:b/>
          <w:bCs/>
          <w:sz w:val="28"/>
          <w:szCs w:val="28"/>
          <w:u w:val="single"/>
        </w:rPr>
        <w:t>2</w:t>
      </w:r>
      <w:r w:rsidR="008079EC">
        <w:rPr>
          <w:rFonts w:ascii="Arial" w:hAnsi="Arial" w:cs="Arial"/>
          <w:b/>
          <w:bCs/>
          <w:sz w:val="28"/>
          <w:szCs w:val="28"/>
          <w:u w:val="single"/>
        </w:rPr>
        <w:t>1</w:t>
      </w:r>
      <w:r w:rsidRPr="00B55725">
        <w:rPr>
          <w:rFonts w:ascii="Arial" w:hAnsi="Arial" w:cs="Arial"/>
          <w:b/>
          <w:bCs/>
          <w:sz w:val="28"/>
          <w:szCs w:val="28"/>
          <w:u w:val="single"/>
        </w:rPr>
        <w:t xml:space="preserve"> NEWSLETTER</w:t>
      </w:r>
    </w:p>
    <w:p w14:paraId="343C1974" w14:textId="77777777" w:rsidR="00712C94" w:rsidRPr="00B55725" w:rsidRDefault="00712C94">
      <w:pPr>
        <w:widowControl/>
        <w:ind w:left="-1080" w:right="-1080"/>
        <w:rPr>
          <w:rFonts w:ascii="Arial" w:hAnsi="Arial" w:cs="Arial"/>
          <w:b/>
          <w:bCs/>
          <w:sz w:val="28"/>
          <w:szCs w:val="28"/>
          <w:u w:val="single"/>
        </w:rPr>
      </w:pPr>
    </w:p>
    <w:p w14:paraId="00A94119" w14:textId="77777777" w:rsidR="00712C94" w:rsidRPr="00F22F80" w:rsidRDefault="00712C94">
      <w:pPr>
        <w:widowControl/>
        <w:ind w:left="-1080" w:right="-1080" w:firstLine="720"/>
        <w:jc w:val="both"/>
        <w:rPr>
          <w:rFonts w:ascii="Arial" w:hAnsi="Arial" w:cs="Arial"/>
          <w:sz w:val="20"/>
          <w:szCs w:val="20"/>
        </w:rPr>
      </w:pPr>
      <w:r w:rsidRPr="00F22F80">
        <w:rPr>
          <w:rFonts w:ascii="Arial" w:hAnsi="Arial" w:cs="Arial"/>
          <w:sz w:val="20"/>
          <w:szCs w:val="20"/>
        </w:rPr>
        <w:t xml:space="preserve">Wow! Fall is officially here! The Grade </w:t>
      </w:r>
      <w:r w:rsidR="00D34DA3">
        <w:rPr>
          <w:rFonts w:ascii="Arial" w:hAnsi="Arial" w:cs="Arial"/>
          <w:sz w:val="20"/>
          <w:szCs w:val="20"/>
        </w:rPr>
        <w:t>3/4</w:t>
      </w:r>
      <w:r w:rsidRPr="00F22F80">
        <w:rPr>
          <w:rFonts w:ascii="Arial" w:hAnsi="Arial" w:cs="Arial"/>
          <w:sz w:val="20"/>
          <w:szCs w:val="20"/>
        </w:rPr>
        <w:t xml:space="preserve"> class has had a great first month of school. We have hit the ground running! The Grade </w:t>
      </w:r>
      <w:r w:rsidR="00D34DA3">
        <w:rPr>
          <w:rFonts w:ascii="Arial" w:hAnsi="Arial" w:cs="Arial"/>
          <w:sz w:val="20"/>
          <w:szCs w:val="20"/>
        </w:rPr>
        <w:t>3/4</w:t>
      </w:r>
      <w:r w:rsidRPr="00F22F80">
        <w:rPr>
          <w:rFonts w:ascii="Arial" w:hAnsi="Arial" w:cs="Arial"/>
          <w:sz w:val="20"/>
          <w:szCs w:val="20"/>
        </w:rPr>
        <w:t xml:space="preserve"> class has been busy with reading, writing, and mathematics, those important 3R’s. </w:t>
      </w:r>
      <w:r w:rsidR="0094258A" w:rsidRPr="00F22F80">
        <w:rPr>
          <w:rFonts w:ascii="Arial" w:hAnsi="Arial" w:cs="Arial"/>
          <w:sz w:val="20"/>
          <w:szCs w:val="20"/>
        </w:rPr>
        <w:t>Our</w:t>
      </w:r>
      <w:r w:rsidRPr="00F22F80">
        <w:rPr>
          <w:rFonts w:ascii="Arial" w:hAnsi="Arial" w:cs="Arial"/>
          <w:sz w:val="20"/>
          <w:szCs w:val="20"/>
        </w:rPr>
        <w:t xml:space="preserve"> </w:t>
      </w:r>
      <w:r w:rsidR="00BB303F" w:rsidRPr="00F22F80">
        <w:rPr>
          <w:rFonts w:ascii="Arial" w:hAnsi="Arial" w:cs="Arial"/>
          <w:sz w:val="20"/>
          <w:szCs w:val="20"/>
        </w:rPr>
        <w:t>Home Reading</w:t>
      </w:r>
      <w:r w:rsidRPr="00F22F80">
        <w:rPr>
          <w:rFonts w:ascii="Arial" w:hAnsi="Arial" w:cs="Arial"/>
          <w:sz w:val="20"/>
          <w:szCs w:val="20"/>
        </w:rPr>
        <w:t xml:space="preserve"> </w:t>
      </w:r>
      <w:r w:rsidR="00BF4AE3" w:rsidRPr="00F22F80">
        <w:rPr>
          <w:rFonts w:ascii="Arial" w:hAnsi="Arial" w:cs="Arial"/>
          <w:sz w:val="20"/>
          <w:szCs w:val="20"/>
        </w:rPr>
        <w:t>P</w:t>
      </w:r>
      <w:r w:rsidRPr="00F22F80">
        <w:rPr>
          <w:rFonts w:ascii="Arial" w:hAnsi="Arial" w:cs="Arial"/>
          <w:sz w:val="20"/>
          <w:szCs w:val="20"/>
        </w:rPr>
        <w:t>rogram</w:t>
      </w:r>
      <w:r w:rsidR="0094258A" w:rsidRPr="00F22F80">
        <w:rPr>
          <w:rFonts w:ascii="Arial" w:hAnsi="Arial" w:cs="Arial"/>
          <w:sz w:val="20"/>
          <w:szCs w:val="20"/>
        </w:rPr>
        <w:t xml:space="preserve"> will begin shortly once all students have been tested</w:t>
      </w:r>
      <w:r w:rsidRPr="00F22F80">
        <w:rPr>
          <w:rFonts w:ascii="Arial" w:hAnsi="Arial" w:cs="Arial"/>
          <w:sz w:val="20"/>
          <w:szCs w:val="20"/>
        </w:rPr>
        <w:t>.</w:t>
      </w:r>
      <w:r w:rsidR="0094258A" w:rsidRPr="00F22F80">
        <w:rPr>
          <w:rFonts w:ascii="Arial" w:hAnsi="Arial" w:cs="Arial"/>
          <w:sz w:val="20"/>
          <w:szCs w:val="20"/>
        </w:rPr>
        <w:t xml:space="preserve"> </w:t>
      </w:r>
      <w:r w:rsidR="00AD35F2" w:rsidRPr="00F22F80">
        <w:rPr>
          <w:rFonts w:ascii="Arial" w:hAnsi="Arial" w:cs="Arial"/>
          <w:sz w:val="20"/>
          <w:szCs w:val="20"/>
        </w:rPr>
        <w:t xml:space="preserve">Students should be </w:t>
      </w:r>
      <w:r w:rsidR="00BF4AE3" w:rsidRPr="00F22F80">
        <w:rPr>
          <w:rFonts w:ascii="Arial" w:hAnsi="Arial" w:cs="Arial"/>
          <w:sz w:val="20"/>
          <w:szCs w:val="20"/>
        </w:rPr>
        <w:t>spend</w:t>
      </w:r>
      <w:r w:rsidR="00AD35F2" w:rsidRPr="00F22F80">
        <w:rPr>
          <w:rFonts w:ascii="Arial" w:hAnsi="Arial" w:cs="Arial"/>
          <w:sz w:val="20"/>
          <w:szCs w:val="20"/>
        </w:rPr>
        <w:t>ing</w:t>
      </w:r>
      <w:r w:rsidR="00BF4AE3" w:rsidRPr="00F22F80">
        <w:rPr>
          <w:rFonts w:ascii="Arial" w:hAnsi="Arial" w:cs="Arial"/>
          <w:sz w:val="20"/>
          <w:szCs w:val="20"/>
        </w:rPr>
        <w:t xml:space="preserve"> </w:t>
      </w:r>
      <w:r w:rsidR="0094258A" w:rsidRPr="00F22F80">
        <w:rPr>
          <w:rFonts w:ascii="Arial" w:hAnsi="Arial" w:cs="Arial"/>
          <w:sz w:val="20"/>
          <w:szCs w:val="20"/>
        </w:rPr>
        <w:t xml:space="preserve">10 - </w:t>
      </w:r>
      <w:r w:rsidR="00BF4AE3" w:rsidRPr="00F22F80">
        <w:rPr>
          <w:rFonts w:ascii="Arial" w:hAnsi="Arial" w:cs="Arial"/>
          <w:sz w:val="20"/>
          <w:szCs w:val="20"/>
        </w:rPr>
        <w:t>20 minutes a night reading</w:t>
      </w:r>
      <w:r w:rsidR="0094258A" w:rsidRPr="00F22F80">
        <w:rPr>
          <w:rFonts w:ascii="Arial" w:hAnsi="Arial" w:cs="Arial"/>
          <w:sz w:val="20"/>
          <w:szCs w:val="20"/>
        </w:rPr>
        <w:t>.</w:t>
      </w:r>
      <w:r w:rsidR="00BF4AE3" w:rsidRPr="00F22F80">
        <w:rPr>
          <w:rFonts w:ascii="Arial" w:hAnsi="Arial" w:cs="Arial"/>
          <w:sz w:val="20"/>
          <w:szCs w:val="20"/>
        </w:rPr>
        <w:t xml:space="preserve"> It is extremely important to give students an opportunity to practice the reading strategies that we learn in the classroom.</w:t>
      </w:r>
      <w:r w:rsidRPr="00F22F80">
        <w:rPr>
          <w:rFonts w:ascii="Arial" w:hAnsi="Arial" w:cs="Arial"/>
          <w:sz w:val="20"/>
          <w:szCs w:val="20"/>
        </w:rPr>
        <w:t xml:space="preserve"> Our goal is to help students become proficient, enthusiastic readers and to develop a love for reading. </w:t>
      </w:r>
    </w:p>
    <w:p w14:paraId="78331A45" w14:textId="77777777" w:rsidR="00712C94" w:rsidRPr="00F22F80" w:rsidRDefault="00712C94">
      <w:pPr>
        <w:widowControl/>
        <w:ind w:left="-1080" w:right="-1080" w:firstLine="720"/>
        <w:jc w:val="both"/>
        <w:rPr>
          <w:rFonts w:ascii="Arial" w:hAnsi="Arial" w:cs="Arial"/>
          <w:sz w:val="20"/>
          <w:szCs w:val="20"/>
        </w:rPr>
      </w:pPr>
    </w:p>
    <w:p w14:paraId="5B83C021" w14:textId="77777777" w:rsidR="00712C94" w:rsidRPr="00F22F80" w:rsidRDefault="00712C94">
      <w:pPr>
        <w:widowControl/>
        <w:ind w:left="-1080" w:right="-1080" w:firstLine="720"/>
        <w:jc w:val="both"/>
        <w:rPr>
          <w:rFonts w:ascii="Arial" w:hAnsi="Arial" w:cs="Arial"/>
          <w:sz w:val="20"/>
          <w:szCs w:val="20"/>
        </w:rPr>
      </w:pPr>
      <w:r w:rsidRPr="00F22F80">
        <w:rPr>
          <w:rFonts w:ascii="Arial" w:hAnsi="Arial" w:cs="Arial"/>
          <w:b/>
          <w:bCs/>
          <w:sz w:val="20"/>
          <w:szCs w:val="20"/>
          <w:u w:val="single"/>
        </w:rPr>
        <w:t>READING STRATEGIES</w:t>
      </w:r>
      <w:r w:rsidRPr="00F22F80">
        <w:rPr>
          <w:rFonts w:ascii="Arial" w:hAnsi="Arial" w:cs="Arial"/>
          <w:sz w:val="20"/>
          <w:szCs w:val="20"/>
        </w:rPr>
        <w:t>:</w:t>
      </w:r>
    </w:p>
    <w:p w14:paraId="686E8921" w14:textId="77777777" w:rsidR="00712C94" w:rsidRPr="00F22F80" w:rsidRDefault="00712C94">
      <w:pPr>
        <w:widowControl/>
        <w:ind w:left="-1080" w:right="-1080" w:firstLine="720"/>
        <w:jc w:val="both"/>
        <w:rPr>
          <w:rFonts w:ascii="Arial" w:hAnsi="Arial" w:cs="Arial"/>
          <w:sz w:val="20"/>
          <w:szCs w:val="20"/>
        </w:rPr>
      </w:pPr>
      <w:r w:rsidRPr="00F22F80">
        <w:rPr>
          <w:rFonts w:ascii="Arial" w:hAnsi="Arial" w:cs="Arial"/>
          <w:sz w:val="20"/>
          <w:szCs w:val="20"/>
        </w:rPr>
        <w:t>Along with making reading a priority, it is important to share with you things that will add to your reading experiences at home. These experiences are important and are being developed at school, too.</w:t>
      </w:r>
    </w:p>
    <w:p w14:paraId="738F9A57" w14:textId="77777777" w:rsidR="00712C94" w:rsidRPr="00F22F80" w:rsidRDefault="00712C94">
      <w:pPr>
        <w:widowControl/>
        <w:ind w:left="-1080" w:right="-1080" w:firstLine="720"/>
        <w:jc w:val="both"/>
        <w:rPr>
          <w:rFonts w:ascii="Arial" w:hAnsi="Arial" w:cs="Arial"/>
          <w:sz w:val="20"/>
          <w:szCs w:val="20"/>
        </w:rPr>
      </w:pPr>
    </w:p>
    <w:p w14:paraId="6720F643" w14:textId="28955B00" w:rsidR="00712C94" w:rsidRPr="00F22F80" w:rsidRDefault="00712C94">
      <w:pPr>
        <w:widowControl/>
        <w:ind w:left="-1080" w:right="-1080" w:firstLine="720"/>
        <w:jc w:val="both"/>
        <w:rPr>
          <w:rFonts w:ascii="Arial" w:hAnsi="Arial" w:cs="Arial"/>
          <w:sz w:val="20"/>
          <w:szCs w:val="20"/>
        </w:rPr>
      </w:pPr>
      <w:r w:rsidRPr="00F22F80">
        <w:rPr>
          <w:rFonts w:ascii="Arial" w:hAnsi="Arial" w:cs="Arial"/>
          <w:sz w:val="20"/>
          <w:szCs w:val="20"/>
        </w:rPr>
        <w:t xml:space="preserve">#1. </w:t>
      </w:r>
      <w:r w:rsidRPr="00F22F80">
        <w:rPr>
          <w:rFonts w:ascii="Arial" w:hAnsi="Arial" w:cs="Arial"/>
          <w:b/>
          <w:bCs/>
          <w:sz w:val="20"/>
          <w:szCs w:val="20"/>
        </w:rPr>
        <w:t xml:space="preserve">Picture Walk - </w:t>
      </w:r>
      <w:r w:rsidRPr="00F22F80">
        <w:rPr>
          <w:rFonts w:ascii="Arial" w:hAnsi="Arial" w:cs="Arial"/>
          <w:sz w:val="20"/>
          <w:szCs w:val="20"/>
        </w:rPr>
        <w:t xml:space="preserve">Prior to reading a book, it is encouraged to do a picture walk of the book. This involves going page by page through the book to </w:t>
      </w:r>
      <w:r w:rsidR="003C6DAE" w:rsidRPr="00F22F80">
        <w:rPr>
          <w:rFonts w:ascii="Arial" w:hAnsi="Arial" w:cs="Arial"/>
          <w:sz w:val="20"/>
          <w:szCs w:val="20"/>
        </w:rPr>
        <w:t>see</w:t>
      </w:r>
      <w:r w:rsidRPr="00F22F80">
        <w:rPr>
          <w:rFonts w:ascii="Arial" w:hAnsi="Arial" w:cs="Arial"/>
          <w:sz w:val="20"/>
          <w:szCs w:val="20"/>
        </w:rPr>
        <w:t xml:space="preserve"> what is happening, who the main characters are, and where the story took place</w:t>
      </w:r>
      <w:r w:rsidR="00556D91" w:rsidRPr="00F22F80">
        <w:rPr>
          <w:rFonts w:ascii="Arial" w:hAnsi="Arial" w:cs="Arial"/>
          <w:sz w:val="20"/>
          <w:szCs w:val="20"/>
        </w:rPr>
        <w:t xml:space="preserve"> (setting)</w:t>
      </w:r>
      <w:r w:rsidRPr="00F22F80">
        <w:rPr>
          <w:rFonts w:ascii="Arial" w:hAnsi="Arial" w:cs="Arial"/>
          <w:sz w:val="20"/>
          <w:szCs w:val="20"/>
        </w:rPr>
        <w:t xml:space="preserve">. Such a picture walk helps a young </w:t>
      </w:r>
      <w:r w:rsidR="003C6DAE" w:rsidRPr="00F22F80">
        <w:rPr>
          <w:rFonts w:ascii="Arial" w:hAnsi="Arial" w:cs="Arial"/>
          <w:sz w:val="20"/>
          <w:szCs w:val="20"/>
        </w:rPr>
        <w:t xml:space="preserve">student to build the story in their head before they read it so when their brain is searching for new </w:t>
      </w:r>
      <w:r w:rsidR="000605EC" w:rsidRPr="00F22F80">
        <w:rPr>
          <w:rFonts w:ascii="Arial" w:hAnsi="Arial" w:cs="Arial"/>
          <w:sz w:val="20"/>
          <w:szCs w:val="20"/>
        </w:rPr>
        <w:t>vocabulary,</w:t>
      </w:r>
      <w:r w:rsidR="003C6DAE" w:rsidRPr="00F22F80">
        <w:rPr>
          <w:rFonts w:ascii="Arial" w:hAnsi="Arial" w:cs="Arial"/>
          <w:sz w:val="20"/>
          <w:szCs w:val="20"/>
        </w:rPr>
        <w:t xml:space="preserve"> they can match it to print on the page. </w:t>
      </w:r>
    </w:p>
    <w:p w14:paraId="76944F83" w14:textId="1454EC5F" w:rsidR="00712C94" w:rsidRPr="00F22F80" w:rsidRDefault="00712C94">
      <w:pPr>
        <w:widowControl/>
        <w:ind w:left="-1080" w:right="-1080" w:firstLine="720"/>
        <w:jc w:val="both"/>
        <w:rPr>
          <w:rFonts w:ascii="Arial" w:hAnsi="Arial" w:cs="Arial"/>
          <w:sz w:val="20"/>
          <w:szCs w:val="20"/>
        </w:rPr>
      </w:pPr>
      <w:r w:rsidRPr="00F22F80">
        <w:rPr>
          <w:rFonts w:ascii="Arial" w:hAnsi="Arial" w:cs="Arial"/>
          <w:sz w:val="20"/>
          <w:szCs w:val="20"/>
        </w:rPr>
        <w:t xml:space="preserve">#2. </w:t>
      </w:r>
      <w:r w:rsidRPr="00F22F80">
        <w:rPr>
          <w:rFonts w:ascii="Arial" w:hAnsi="Arial" w:cs="Arial"/>
          <w:b/>
          <w:bCs/>
          <w:sz w:val="20"/>
          <w:szCs w:val="20"/>
        </w:rPr>
        <w:t xml:space="preserve">While Reading - </w:t>
      </w:r>
      <w:r w:rsidRPr="00F22F80">
        <w:rPr>
          <w:rFonts w:ascii="Arial" w:hAnsi="Arial" w:cs="Arial"/>
          <w:sz w:val="20"/>
          <w:szCs w:val="20"/>
        </w:rPr>
        <w:t xml:space="preserve">Books may be read by your child, by both of you, or by you to your child. When your child is reading by him/herself to you, encourage the use of finger pointing to develop the correspondence of what is said to what is in print. This reduces the memorized text and builds sight vocabulary. As the stories become more complex, this will be reduced if not eliminated. Next month, </w:t>
      </w:r>
      <w:r w:rsidR="00E4610F" w:rsidRPr="00F22F80">
        <w:rPr>
          <w:rFonts w:ascii="Arial" w:hAnsi="Arial" w:cs="Arial"/>
          <w:sz w:val="20"/>
          <w:szCs w:val="20"/>
        </w:rPr>
        <w:t>we will</w:t>
      </w:r>
      <w:r w:rsidRPr="00F22F80">
        <w:rPr>
          <w:rFonts w:ascii="Arial" w:hAnsi="Arial" w:cs="Arial"/>
          <w:sz w:val="20"/>
          <w:szCs w:val="20"/>
        </w:rPr>
        <w:t xml:space="preserve"> explore ideas about what to do when your child comes upon </w:t>
      </w:r>
      <w:r w:rsidR="000605EC" w:rsidRPr="00F22F80">
        <w:rPr>
          <w:rFonts w:ascii="Arial" w:hAnsi="Arial" w:cs="Arial"/>
          <w:sz w:val="20"/>
          <w:szCs w:val="20"/>
        </w:rPr>
        <w:t>words,</w:t>
      </w:r>
      <w:r w:rsidRPr="00F22F80">
        <w:rPr>
          <w:rFonts w:ascii="Arial" w:hAnsi="Arial" w:cs="Arial"/>
          <w:sz w:val="20"/>
          <w:szCs w:val="20"/>
        </w:rPr>
        <w:t xml:space="preserve"> he/she does not know. Please realize that some of the home-read books may need some assistance from you especially when they first go home. Remember your child is learning to read and it is important to make this a fun and exciting time together. </w:t>
      </w:r>
    </w:p>
    <w:p w14:paraId="32BB595D" w14:textId="77777777" w:rsidR="00712C94" w:rsidRPr="00F22F80" w:rsidRDefault="00712C94">
      <w:pPr>
        <w:widowControl/>
        <w:ind w:left="-1080" w:right="-1080" w:firstLine="720"/>
        <w:jc w:val="both"/>
        <w:rPr>
          <w:rFonts w:ascii="Arial" w:hAnsi="Arial" w:cs="Arial"/>
          <w:sz w:val="20"/>
          <w:szCs w:val="20"/>
        </w:rPr>
      </w:pPr>
      <w:r w:rsidRPr="00F22F80">
        <w:rPr>
          <w:rFonts w:ascii="Arial" w:hAnsi="Arial" w:cs="Arial"/>
          <w:sz w:val="20"/>
          <w:szCs w:val="20"/>
        </w:rPr>
        <w:t xml:space="preserve">#3. </w:t>
      </w:r>
      <w:r w:rsidRPr="00F22F80">
        <w:rPr>
          <w:rFonts w:ascii="Arial" w:hAnsi="Arial" w:cs="Arial"/>
          <w:b/>
          <w:bCs/>
          <w:sz w:val="20"/>
          <w:szCs w:val="20"/>
        </w:rPr>
        <w:t xml:space="preserve">Follow-up - </w:t>
      </w:r>
      <w:r w:rsidRPr="00F22F80">
        <w:rPr>
          <w:rFonts w:ascii="Arial" w:hAnsi="Arial" w:cs="Arial"/>
          <w:sz w:val="20"/>
          <w:szCs w:val="20"/>
        </w:rPr>
        <w:t>After reading the book, discuss the setting of the story (the various places it took place), the main characters, and have your child retell the story in proper sequence</w:t>
      </w:r>
      <w:r w:rsidR="00556D91" w:rsidRPr="00F22F80">
        <w:rPr>
          <w:rFonts w:ascii="Arial" w:hAnsi="Arial" w:cs="Arial"/>
          <w:sz w:val="20"/>
          <w:szCs w:val="20"/>
        </w:rPr>
        <w:t xml:space="preserve"> (beginning, middle, and end)</w:t>
      </w:r>
      <w:r w:rsidRPr="00F22F80">
        <w:rPr>
          <w:rFonts w:ascii="Arial" w:hAnsi="Arial" w:cs="Arial"/>
          <w:sz w:val="20"/>
          <w:szCs w:val="20"/>
        </w:rPr>
        <w:t xml:space="preserve"> using his/her own words. These strategies help to build the comprehension of the text.</w:t>
      </w:r>
    </w:p>
    <w:p w14:paraId="58601987" w14:textId="77777777" w:rsidR="00712C94" w:rsidRPr="00F22F80" w:rsidRDefault="00712C94">
      <w:pPr>
        <w:widowControl/>
        <w:ind w:left="-1080" w:right="-1080" w:firstLine="720"/>
        <w:jc w:val="both"/>
        <w:rPr>
          <w:rFonts w:ascii="Arial" w:hAnsi="Arial" w:cs="Arial"/>
          <w:sz w:val="20"/>
          <w:szCs w:val="20"/>
        </w:rPr>
      </w:pPr>
    </w:p>
    <w:p w14:paraId="79C03A96" w14:textId="77777777" w:rsidR="00712C94" w:rsidRPr="00F22F80" w:rsidRDefault="00712C94">
      <w:pPr>
        <w:widowControl/>
        <w:ind w:left="-1080" w:right="-1080" w:firstLine="720"/>
        <w:jc w:val="both"/>
        <w:rPr>
          <w:rFonts w:ascii="Arial" w:hAnsi="Arial" w:cs="Arial"/>
          <w:b/>
          <w:bCs/>
          <w:sz w:val="20"/>
          <w:szCs w:val="20"/>
        </w:rPr>
      </w:pPr>
      <w:r w:rsidRPr="00F22F80">
        <w:rPr>
          <w:rFonts w:ascii="Arial" w:hAnsi="Arial" w:cs="Arial"/>
          <w:sz w:val="20"/>
          <w:szCs w:val="20"/>
        </w:rPr>
        <w:t xml:space="preserve">Reading is a very complex activity and working with reading at home will only help your child’s success at school.  </w:t>
      </w:r>
    </w:p>
    <w:p w14:paraId="5E9497EF" w14:textId="05B32559" w:rsidR="00712C94" w:rsidRPr="00F22F80" w:rsidRDefault="00712C94">
      <w:pPr>
        <w:widowControl/>
        <w:ind w:left="-1080" w:right="-1080" w:firstLine="720"/>
        <w:jc w:val="both"/>
        <w:rPr>
          <w:rFonts w:ascii="Arial" w:hAnsi="Arial" w:cs="Arial"/>
          <w:sz w:val="20"/>
          <w:szCs w:val="20"/>
        </w:rPr>
      </w:pPr>
      <w:r w:rsidRPr="00F22F80">
        <w:rPr>
          <w:rFonts w:ascii="Arial" w:hAnsi="Arial" w:cs="Arial"/>
          <w:sz w:val="20"/>
          <w:szCs w:val="20"/>
        </w:rPr>
        <w:t xml:space="preserve">For the month of </w:t>
      </w:r>
      <w:r w:rsidR="00993B00" w:rsidRPr="00F22F80">
        <w:rPr>
          <w:rFonts w:ascii="Arial" w:hAnsi="Arial" w:cs="Arial"/>
          <w:sz w:val="20"/>
          <w:szCs w:val="20"/>
        </w:rPr>
        <w:t>October,</w:t>
      </w:r>
      <w:r w:rsidRPr="00F22F80">
        <w:rPr>
          <w:rFonts w:ascii="Arial" w:hAnsi="Arial" w:cs="Arial"/>
          <w:sz w:val="20"/>
          <w:szCs w:val="20"/>
        </w:rPr>
        <w:t xml:space="preserve"> we are focusing on the </w:t>
      </w:r>
      <w:r w:rsidRPr="00F22F80">
        <w:rPr>
          <w:rFonts w:ascii="Arial" w:hAnsi="Arial" w:cs="Arial"/>
          <w:b/>
          <w:bCs/>
          <w:sz w:val="20"/>
          <w:szCs w:val="20"/>
        </w:rPr>
        <w:t xml:space="preserve">writing trait </w:t>
      </w:r>
      <w:r w:rsidRPr="00F22F80">
        <w:rPr>
          <w:rFonts w:ascii="Arial" w:hAnsi="Arial" w:cs="Arial"/>
          <w:sz w:val="20"/>
          <w:szCs w:val="20"/>
        </w:rPr>
        <w:t xml:space="preserve">called </w:t>
      </w:r>
      <w:r w:rsidRPr="00F22F80">
        <w:rPr>
          <w:rFonts w:ascii="Arial" w:hAnsi="Arial" w:cs="Arial"/>
          <w:b/>
          <w:bCs/>
          <w:sz w:val="20"/>
          <w:szCs w:val="20"/>
        </w:rPr>
        <w:t>IDEAS.</w:t>
      </w:r>
      <w:r w:rsidRPr="00F22F80">
        <w:rPr>
          <w:rFonts w:ascii="Arial" w:hAnsi="Arial" w:cs="Arial"/>
          <w:sz w:val="20"/>
          <w:szCs w:val="20"/>
        </w:rPr>
        <w:t xml:space="preserve"> A paper with good</w:t>
      </w:r>
      <w:r w:rsidR="00556D91" w:rsidRPr="00F22F80">
        <w:rPr>
          <w:rFonts w:ascii="Arial" w:hAnsi="Arial" w:cs="Arial"/>
          <w:sz w:val="20"/>
          <w:szCs w:val="20"/>
        </w:rPr>
        <w:t xml:space="preserve"> </w:t>
      </w:r>
      <w:r w:rsidRPr="00F22F80">
        <w:rPr>
          <w:rFonts w:ascii="Arial" w:hAnsi="Arial" w:cs="Arial"/>
          <w:sz w:val="20"/>
          <w:szCs w:val="20"/>
        </w:rPr>
        <w:t xml:space="preserve">ideas and content is clear and focused. It holds the reader’s attention. Ideas are the heart of the message in writing. To write well, it is important for us to really know about our subject. It is either connected with our own experiences or else we have researched the topic thoroughly. </w:t>
      </w:r>
    </w:p>
    <w:p w14:paraId="05958704" w14:textId="77777777" w:rsidR="00F22F80" w:rsidRDefault="00F22F80">
      <w:pPr>
        <w:widowControl/>
        <w:ind w:left="-1080" w:right="-1080" w:firstLine="720"/>
        <w:jc w:val="both"/>
        <w:rPr>
          <w:rFonts w:ascii="Arial" w:hAnsi="Arial" w:cs="Arial"/>
          <w:sz w:val="20"/>
          <w:szCs w:val="20"/>
        </w:rPr>
      </w:pPr>
    </w:p>
    <w:p w14:paraId="54695A1A" w14:textId="0489975F" w:rsidR="00712C94" w:rsidRDefault="00712C94">
      <w:pPr>
        <w:widowControl/>
        <w:ind w:left="-1080" w:right="-1080" w:firstLine="720"/>
        <w:jc w:val="both"/>
        <w:rPr>
          <w:rFonts w:ascii="Arial" w:hAnsi="Arial" w:cs="Arial"/>
          <w:sz w:val="20"/>
          <w:szCs w:val="20"/>
        </w:rPr>
      </w:pPr>
      <w:r w:rsidRPr="00F22F80">
        <w:rPr>
          <w:rFonts w:ascii="Arial" w:hAnsi="Arial" w:cs="Arial"/>
          <w:sz w:val="20"/>
          <w:szCs w:val="20"/>
        </w:rPr>
        <w:t xml:space="preserve">In </w:t>
      </w:r>
      <w:r w:rsidR="00BF4AE3" w:rsidRPr="00F22F80">
        <w:rPr>
          <w:rFonts w:ascii="Arial" w:hAnsi="Arial" w:cs="Arial"/>
          <w:b/>
          <w:sz w:val="20"/>
          <w:szCs w:val="20"/>
        </w:rPr>
        <w:t>M</w:t>
      </w:r>
      <w:r w:rsidRPr="00F22F80">
        <w:rPr>
          <w:rFonts w:ascii="Arial" w:hAnsi="Arial" w:cs="Arial"/>
          <w:b/>
          <w:bCs/>
          <w:sz w:val="20"/>
          <w:szCs w:val="20"/>
        </w:rPr>
        <w:t xml:space="preserve">ath </w:t>
      </w:r>
      <w:r w:rsidRPr="00F22F80">
        <w:rPr>
          <w:rFonts w:ascii="Arial" w:hAnsi="Arial" w:cs="Arial"/>
          <w:sz w:val="20"/>
          <w:szCs w:val="20"/>
        </w:rPr>
        <w:t>we are now focus</w:t>
      </w:r>
      <w:r w:rsidR="00BF4AE3" w:rsidRPr="00F22F80">
        <w:rPr>
          <w:rFonts w:ascii="Arial" w:hAnsi="Arial" w:cs="Arial"/>
          <w:sz w:val="20"/>
          <w:szCs w:val="20"/>
        </w:rPr>
        <w:t>ing</w:t>
      </w:r>
      <w:r w:rsidRPr="00F22F80">
        <w:rPr>
          <w:rFonts w:ascii="Arial" w:hAnsi="Arial" w:cs="Arial"/>
          <w:sz w:val="20"/>
          <w:szCs w:val="20"/>
        </w:rPr>
        <w:t xml:space="preserve"> on our numbers</w:t>
      </w:r>
      <w:r w:rsidR="00BF4AE3" w:rsidRPr="00F22F80">
        <w:rPr>
          <w:rFonts w:ascii="Arial" w:hAnsi="Arial" w:cs="Arial"/>
          <w:sz w:val="20"/>
          <w:szCs w:val="20"/>
        </w:rPr>
        <w:t xml:space="preserve"> (Number)</w:t>
      </w:r>
      <w:r w:rsidRPr="00F22F80">
        <w:rPr>
          <w:rFonts w:ascii="Arial" w:hAnsi="Arial" w:cs="Arial"/>
          <w:sz w:val="20"/>
          <w:szCs w:val="20"/>
        </w:rPr>
        <w:t xml:space="preserve">. </w:t>
      </w:r>
      <w:r w:rsidR="00C4732A">
        <w:rPr>
          <w:rFonts w:ascii="Arial" w:hAnsi="Arial" w:cs="Arial"/>
          <w:sz w:val="20"/>
          <w:szCs w:val="20"/>
        </w:rPr>
        <w:t xml:space="preserve">Grade 3’s; </w:t>
      </w:r>
      <w:r w:rsidR="00324FE6">
        <w:rPr>
          <w:rFonts w:ascii="Arial" w:hAnsi="Arial" w:cs="Arial"/>
          <w:sz w:val="20"/>
          <w:szCs w:val="20"/>
        </w:rPr>
        <w:t xml:space="preserve">representing, </w:t>
      </w:r>
      <w:r w:rsidR="00E4610F">
        <w:rPr>
          <w:rFonts w:ascii="Arial" w:hAnsi="Arial" w:cs="Arial"/>
          <w:sz w:val="20"/>
          <w:szCs w:val="20"/>
        </w:rPr>
        <w:t>comparing,</w:t>
      </w:r>
      <w:r w:rsidR="00324FE6">
        <w:rPr>
          <w:rFonts w:ascii="Arial" w:hAnsi="Arial" w:cs="Arial"/>
          <w:sz w:val="20"/>
          <w:szCs w:val="20"/>
        </w:rPr>
        <w:t xml:space="preserve"> and ordering whole numbers </w:t>
      </w:r>
      <w:r w:rsidR="00576790">
        <w:rPr>
          <w:rFonts w:ascii="Arial" w:hAnsi="Arial" w:cs="Arial"/>
          <w:sz w:val="20"/>
          <w:szCs w:val="20"/>
        </w:rPr>
        <w:t xml:space="preserve">to 1000 and </w:t>
      </w:r>
      <w:r w:rsidR="00493B9C">
        <w:rPr>
          <w:rFonts w:ascii="Arial" w:hAnsi="Arial" w:cs="Arial"/>
          <w:sz w:val="20"/>
          <w:szCs w:val="20"/>
        </w:rPr>
        <w:t xml:space="preserve">composing and decomposing </w:t>
      </w:r>
      <w:r w:rsidR="00325658">
        <w:rPr>
          <w:rFonts w:ascii="Arial" w:hAnsi="Arial" w:cs="Arial"/>
          <w:sz w:val="20"/>
          <w:szCs w:val="20"/>
        </w:rPr>
        <w:t>3-digit numbers.</w:t>
      </w:r>
      <w:r w:rsidR="00C3368C">
        <w:rPr>
          <w:rFonts w:ascii="Arial" w:hAnsi="Arial" w:cs="Arial"/>
          <w:sz w:val="20"/>
          <w:szCs w:val="20"/>
        </w:rPr>
        <w:t xml:space="preserve"> And (Data), collecting and analyzing data.</w:t>
      </w:r>
      <w:r w:rsidR="00325658">
        <w:rPr>
          <w:rFonts w:ascii="Arial" w:hAnsi="Arial" w:cs="Arial"/>
          <w:sz w:val="20"/>
          <w:szCs w:val="20"/>
        </w:rPr>
        <w:t xml:space="preserve"> Grade 4’s; </w:t>
      </w:r>
      <w:r w:rsidR="00651749">
        <w:rPr>
          <w:rFonts w:ascii="Arial" w:hAnsi="Arial" w:cs="Arial"/>
          <w:sz w:val="20"/>
          <w:szCs w:val="20"/>
        </w:rPr>
        <w:t xml:space="preserve">representing, </w:t>
      </w:r>
      <w:r w:rsidR="00E4610F">
        <w:rPr>
          <w:rFonts w:ascii="Arial" w:hAnsi="Arial" w:cs="Arial"/>
          <w:sz w:val="20"/>
          <w:szCs w:val="20"/>
        </w:rPr>
        <w:t>comparing,</w:t>
      </w:r>
      <w:r w:rsidR="00651749">
        <w:rPr>
          <w:rFonts w:ascii="Arial" w:hAnsi="Arial" w:cs="Arial"/>
          <w:sz w:val="20"/>
          <w:szCs w:val="20"/>
        </w:rPr>
        <w:t xml:space="preserve"> and ordering whole numbers to 10</w:t>
      </w:r>
      <w:r w:rsidR="003A7B26">
        <w:rPr>
          <w:rFonts w:ascii="Arial" w:hAnsi="Arial" w:cs="Arial"/>
          <w:sz w:val="20"/>
          <w:szCs w:val="20"/>
        </w:rPr>
        <w:t>,000</w:t>
      </w:r>
      <w:r w:rsidR="00C97B84">
        <w:rPr>
          <w:rFonts w:ascii="Arial" w:hAnsi="Arial" w:cs="Arial"/>
          <w:sz w:val="20"/>
          <w:szCs w:val="20"/>
        </w:rPr>
        <w:t xml:space="preserve"> and demonstrating an understanding of place value </w:t>
      </w:r>
      <w:r w:rsidR="003E2067">
        <w:rPr>
          <w:rFonts w:ascii="Arial" w:hAnsi="Arial" w:cs="Arial"/>
          <w:sz w:val="20"/>
          <w:szCs w:val="20"/>
        </w:rPr>
        <w:t>in whole numbers.</w:t>
      </w:r>
      <w:r w:rsidR="00C3368C">
        <w:rPr>
          <w:rFonts w:ascii="Arial" w:hAnsi="Arial" w:cs="Arial"/>
          <w:sz w:val="20"/>
          <w:szCs w:val="20"/>
        </w:rPr>
        <w:t xml:space="preserve"> And (Data), graphing information and analyzing data.</w:t>
      </w:r>
    </w:p>
    <w:p w14:paraId="68B27361" w14:textId="77777777" w:rsidR="00F22F80" w:rsidRDefault="00F22F80">
      <w:pPr>
        <w:widowControl/>
        <w:ind w:left="-1080" w:right="-1080" w:firstLine="720"/>
        <w:jc w:val="both"/>
        <w:rPr>
          <w:rFonts w:ascii="Arial" w:hAnsi="Arial" w:cs="Arial"/>
          <w:sz w:val="20"/>
          <w:szCs w:val="20"/>
        </w:rPr>
      </w:pPr>
    </w:p>
    <w:p w14:paraId="21014B93" w14:textId="77777777" w:rsidR="00F22F80" w:rsidRDefault="00F22F80">
      <w:pPr>
        <w:widowControl/>
        <w:ind w:left="-1080" w:right="-1080" w:firstLine="720"/>
        <w:jc w:val="both"/>
        <w:rPr>
          <w:rFonts w:ascii="Arial" w:hAnsi="Arial" w:cs="Arial"/>
          <w:sz w:val="20"/>
          <w:szCs w:val="20"/>
          <w:u w:val="single"/>
        </w:rPr>
      </w:pPr>
      <w:r>
        <w:rPr>
          <w:rFonts w:ascii="Arial" w:hAnsi="Arial" w:cs="Arial"/>
          <w:sz w:val="20"/>
          <w:szCs w:val="20"/>
          <w:u w:val="single"/>
        </w:rPr>
        <w:t>Writing:</w:t>
      </w:r>
    </w:p>
    <w:p w14:paraId="49BCF921" w14:textId="27AB46B9" w:rsidR="00F22F80" w:rsidRPr="00F22F80" w:rsidRDefault="00F22F80">
      <w:pPr>
        <w:widowControl/>
        <w:ind w:left="-1080" w:right="-1080" w:firstLine="720"/>
        <w:jc w:val="both"/>
        <w:rPr>
          <w:rFonts w:ascii="Arial" w:hAnsi="Arial" w:cs="Arial"/>
          <w:b/>
          <w:bCs/>
          <w:sz w:val="20"/>
          <w:szCs w:val="20"/>
        </w:rPr>
      </w:pPr>
      <w:r>
        <w:rPr>
          <w:rFonts w:ascii="Arial" w:hAnsi="Arial" w:cs="Arial"/>
          <w:sz w:val="20"/>
          <w:szCs w:val="20"/>
        </w:rPr>
        <w:t xml:space="preserve">Students are encouraged to have a </w:t>
      </w:r>
      <w:r w:rsidRPr="00972527">
        <w:rPr>
          <w:rFonts w:ascii="Arial" w:hAnsi="Arial" w:cs="Arial"/>
          <w:b/>
          <w:sz w:val="20"/>
          <w:szCs w:val="20"/>
        </w:rPr>
        <w:t>home writing journal</w:t>
      </w:r>
      <w:r>
        <w:rPr>
          <w:rFonts w:ascii="Arial" w:hAnsi="Arial" w:cs="Arial"/>
          <w:sz w:val="20"/>
          <w:szCs w:val="20"/>
        </w:rPr>
        <w:t xml:space="preserve"> so they can record their thoughts and ideas and practice writing skills. They are encouraged to begin each sentence with a capital letter and use only </w:t>
      </w:r>
      <w:r w:rsidR="00993B00">
        <w:rPr>
          <w:rFonts w:ascii="Arial" w:hAnsi="Arial" w:cs="Arial"/>
          <w:sz w:val="20"/>
          <w:szCs w:val="20"/>
        </w:rPr>
        <w:t>lower-case</w:t>
      </w:r>
      <w:r>
        <w:rPr>
          <w:rFonts w:ascii="Arial" w:hAnsi="Arial" w:cs="Arial"/>
          <w:sz w:val="20"/>
          <w:szCs w:val="20"/>
        </w:rPr>
        <w:t xml:space="preserve"> letters for all other letters and to place a period at the end of their idea. </w:t>
      </w:r>
      <w:r w:rsidR="00972527">
        <w:rPr>
          <w:rFonts w:ascii="Arial" w:hAnsi="Arial" w:cs="Arial"/>
          <w:sz w:val="20"/>
          <w:szCs w:val="20"/>
        </w:rPr>
        <w:t>This will build confidence in their writing and make them want to write. Have fun!!</w:t>
      </w:r>
    </w:p>
    <w:p w14:paraId="71AE3FB3" w14:textId="77777777" w:rsidR="00712C94" w:rsidRPr="00B55725" w:rsidRDefault="00712C94">
      <w:pPr>
        <w:widowControl/>
        <w:ind w:left="-1080" w:right="-1080" w:firstLine="720"/>
        <w:jc w:val="both"/>
        <w:rPr>
          <w:rFonts w:ascii="Arial" w:hAnsi="Arial" w:cs="Arial"/>
        </w:rPr>
      </w:pPr>
    </w:p>
    <w:p w14:paraId="21E1319D" w14:textId="6151AC36" w:rsidR="00FE213D" w:rsidRPr="0022561E" w:rsidRDefault="002D4F3A">
      <w:pPr>
        <w:widowControl/>
        <w:ind w:left="-1080" w:right="-1080" w:firstLine="720"/>
        <w:jc w:val="both"/>
        <w:rPr>
          <w:rFonts w:ascii="Arial" w:hAnsi="Arial" w:cs="Arial"/>
          <w:sz w:val="20"/>
          <w:szCs w:val="20"/>
        </w:rPr>
      </w:pPr>
      <w:r w:rsidRPr="0022561E">
        <w:rPr>
          <w:rFonts w:ascii="Arial" w:hAnsi="Arial" w:cs="Arial"/>
          <w:sz w:val="20"/>
          <w:szCs w:val="20"/>
        </w:rPr>
        <w:lastRenderedPageBreak/>
        <w:t xml:space="preserve">A big thank you to all </w:t>
      </w:r>
      <w:r w:rsidR="00FE213D" w:rsidRPr="0022561E">
        <w:rPr>
          <w:rFonts w:ascii="Arial" w:hAnsi="Arial" w:cs="Arial"/>
          <w:sz w:val="20"/>
          <w:szCs w:val="20"/>
        </w:rPr>
        <w:t>students</w:t>
      </w:r>
      <w:r w:rsidR="00E728EC" w:rsidRPr="0022561E">
        <w:rPr>
          <w:rFonts w:ascii="Arial" w:hAnsi="Arial" w:cs="Arial"/>
          <w:sz w:val="20"/>
          <w:szCs w:val="20"/>
        </w:rPr>
        <w:t>.</w:t>
      </w:r>
      <w:r w:rsidR="00FE213D" w:rsidRPr="0022561E">
        <w:rPr>
          <w:rFonts w:ascii="Arial" w:hAnsi="Arial" w:cs="Arial"/>
          <w:sz w:val="20"/>
          <w:szCs w:val="20"/>
        </w:rPr>
        <w:t xml:space="preserve"> </w:t>
      </w:r>
      <w:r w:rsidR="00E728EC" w:rsidRPr="0022561E">
        <w:rPr>
          <w:rFonts w:ascii="Arial" w:hAnsi="Arial" w:cs="Arial"/>
          <w:sz w:val="20"/>
          <w:szCs w:val="20"/>
        </w:rPr>
        <w:t>W</w:t>
      </w:r>
      <w:r w:rsidR="00FE213D" w:rsidRPr="0022561E">
        <w:rPr>
          <w:rFonts w:ascii="Arial" w:hAnsi="Arial" w:cs="Arial"/>
          <w:sz w:val="20"/>
          <w:szCs w:val="20"/>
        </w:rPr>
        <w:t>ith new protocols in place, most students have done a great job keeping their masks on during class time and either washing their hands or hand sanitizing when necessary</w:t>
      </w:r>
      <w:r w:rsidR="003C28D4" w:rsidRPr="0022561E">
        <w:rPr>
          <w:rFonts w:ascii="Arial" w:hAnsi="Arial" w:cs="Arial"/>
          <w:sz w:val="20"/>
          <w:szCs w:val="20"/>
        </w:rPr>
        <w:t>.</w:t>
      </w:r>
      <w:r w:rsidR="00FE213D" w:rsidRPr="0022561E">
        <w:rPr>
          <w:rFonts w:ascii="Arial" w:hAnsi="Arial" w:cs="Arial"/>
          <w:sz w:val="20"/>
          <w:szCs w:val="20"/>
        </w:rPr>
        <w:t xml:space="preserve"> Please remember to send face masks that properly fit our little ones. </w:t>
      </w:r>
      <w:r w:rsidR="00DB56B4" w:rsidRPr="0022561E">
        <w:rPr>
          <w:rFonts w:ascii="Arial" w:hAnsi="Arial" w:cs="Arial"/>
          <w:sz w:val="20"/>
          <w:szCs w:val="20"/>
        </w:rPr>
        <w:t xml:space="preserve">A few students need consistent reminders to wear masks over their noses </w:t>
      </w:r>
      <w:r w:rsidR="00A72B1A" w:rsidRPr="0022561E">
        <w:rPr>
          <w:rFonts w:ascii="Arial" w:hAnsi="Arial" w:cs="Arial"/>
          <w:sz w:val="20"/>
          <w:szCs w:val="20"/>
        </w:rPr>
        <w:t xml:space="preserve">and to keep their hands away from their faces. </w:t>
      </w:r>
      <w:r w:rsidR="00484670" w:rsidRPr="0022561E">
        <w:rPr>
          <w:rFonts w:ascii="Arial" w:hAnsi="Arial" w:cs="Arial"/>
          <w:sz w:val="20"/>
          <w:szCs w:val="20"/>
        </w:rPr>
        <w:t>Please p</w:t>
      </w:r>
      <w:r w:rsidR="00A86DA3" w:rsidRPr="0022561E">
        <w:rPr>
          <w:rFonts w:ascii="Arial" w:hAnsi="Arial" w:cs="Arial"/>
          <w:sz w:val="20"/>
          <w:szCs w:val="20"/>
        </w:rPr>
        <w:t>rovid</w:t>
      </w:r>
      <w:r w:rsidR="00484670" w:rsidRPr="0022561E">
        <w:rPr>
          <w:rFonts w:ascii="Arial" w:hAnsi="Arial" w:cs="Arial"/>
          <w:sz w:val="20"/>
          <w:szCs w:val="20"/>
        </w:rPr>
        <w:t>e</w:t>
      </w:r>
      <w:r w:rsidR="00A86DA3" w:rsidRPr="0022561E">
        <w:rPr>
          <w:rFonts w:ascii="Arial" w:hAnsi="Arial" w:cs="Arial"/>
          <w:sz w:val="20"/>
          <w:szCs w:val="20"/>
        </w:rPr>
        <w:t xml:space="preserve"> </w:t>
      </w:r>
      <w:r w:rsidR="00484670" w:rsidRPr="0022561E">
        <w:rPr>
          <w:rFonts w:ascii="Arial" w:hAnsi="Arial" w:cs="Arial"/>
          <w:sz w:val="20"/>
          <w:szCs w:val="20"/>
        </w:rPr>
        <w:t>children</w:t>
      </w:r>
      <w:r w:rsidR="00A86DA3" w:rsidRPr="0022561E">
        <w:rPr>
          <w:rFonts w:ascii="Arial" w:hAnsi="Arial" w:cs="Arial"/>
          <w:sz w:val="20"/>
          <w:szCs w:val="20"/>
        </w:rPr>
        <w:t xml:space="preserve"> with an extra mask in their backpack in case its soiled or misplaced. Thank you for your cooperation in keeping our students and St. Theresa’s community safe. </w:t>
      </w:r>
    </w:p>
    <w:p w14:paraId="44CEB8A1" w14:textId="66CB574E" w:rsidR="001B49D6" w:rsidRPr="0022561E" w:rsidRDefault="003C28D4">
      <w:pPr>
        <w:widowControl/>
        <w:ind w:left="-1080" w:right="-1080" w:firstLine="720"/>
        <w:jc w:val="both"/>
        <w:rPr>
          <w:rFonts w:ascii="Arial" w:hAnsi="Arial" w:cs="Arial"/>
          <w:sz w:val="20"/>
          <w:szCs w:val="20"/>
        </w:rPr>
      </w:pPr>
      <w:r w:rsidRPr="0022561E">
        <w:rPr>
          <w:rFonts w:ascii="Arial" w:hAnsi="Arial" w:cs="Arial"/>
          <w:sz w:val="20"/>
          <w:szCs w:val="20"/>
        </w:rPr>
        <w:t xml:space="preserve"> </w:t>
      </w:r>
    </w:p>
    <w:p w14:paraId="498DC30B" w14:textId="28C5833D" w:rsidR="007B77E8" w:rsidRPr="0022561E" w:rsidRDefault="008024E3">
      <w:pPr>
        <w:widowControl/>
        <w:ind w:left="-1080" w:right="-1080" w:firstLine="720"/>
        <w:jc w:val="both"/>
        <w:rPr>
          <w:rFonts w:ascii="Arial" w:hAnsi="Arial" w:cs="Arial"/>
          <w:sz w:val="20"/>
          <w:szCs w:val="20"/>
        </w:rPr>
      </w:pPr>
      <w:r w:rsidRPr="0022561E">
        <w:rPr>
          <w:rFonts w:ascii="Arial" w:hAnsi="Arial" w:cs="Arial"/>
          <w:sz w:val="20"/>
          <w:szCs w:val="20"/>
        </w:rPr>
        <w:t xml:space="preserve"> </w:t>
      </w:r>
      <w:r w:rsidR="00C267A1" w:rsidRPr="0022561E">
        <w:rPr>
          <w:rFonts w:ascii="Arial" w:hAnsi="Arial" w:cs="Arial"/>
          <w:sz w:val="20"/>
          <w:szCs w:val="20"/>
        </w:rPr>
        <w:t xml:space="preserve">I have included a list of webpages </w:t>
      </w:r>
      <w:r w:rsidR="009354C7" w:rsidRPr="0022561E">
        <w:rPr>
          <w:rFonts w:ascii="Arial" w:hAnsi="Arial" w:cs="Arial"/>
          <w:sz w:val="20"/>
          <w:szCs w:val="20"/>
        </w:rPr>
        <w:t>as</w:t>
      </w:r>
      <w:r w:rsidR="00C267A1" w:rsidRPr="0022561E">
        <w:rPr>
          <w:rFonts w:ascii="Arial" w:hAnsi="Arial" w:cs="Arial"/>
          <w:sz w:val="20"/>
          <w:szCs w:val="20"/>
        </w:rPr>
        <w:t xml:space="preserve"> m</w:t>
      </w:r>
      <w:r w:rsidRPr="0022561E">
        <w:rPr>
          <w:rFonts w:ascii="Arial" w:hAnsi="Arial" w:cs="Arial"/>
          <w:sz w:val="20"/>
          <w:szCs w:val="20"/>
        </w:rPr>
        <w:t xml:space="preserve">any parents were asking about </w:t>
      </w:r>
      <w:r w:rsidR="007C7CE5" w:rsidRPr="0022561E">
        <w:rPr>
          <w:rFonts w:ascii="Arial" w:hAnsi="Arial" w:cs="Arial"/>
          <w:sz w:val="20"/>
          <w:szCs w:val="20"/>
        </w:rPr>
        <w:t xml:space="preserve">web </w:t>
      </w:r>
      <w:r w:rsidR="00993B00" w:rsidRPr="0022561E">
        <w:rPr>
          <w:rFonts w:ascii="Arial" w:hAnsi="Arial" w:cs="Arial"/>
          <w:sz w:val="20"/>
          <w:szCs w:val="20"/>
        </w:rPr>
        <w:t>sites,</w:t>
      </w:r>
      <w:r w:rsidRPr="0022561E">
        <w:rPr>
          <w:rFonts w:ascii="Arial" w:hAnsi="Arial" w:cs="Arial"/>
          <w:sz w:val="20"/>
          <w:szCs w:val="20"/>
        </w:rPr>
        <w:t xml:space="preserve"> they can access at home to reinforce the skills we learn in the classroom. </w:t>
      </w:r>
    </w:p>
    <w:p w14:paraId="5E804C92" w14:textId="77777777" w:rsidR="00F22F80" w:rsidRDefault="00F22F80">
      <w:pPr>
        <w:widowControl/>
        <w:ind w:left="-1080" w:right="-1080" w:firstLine="720"/>
        <w:jc w:val="both"/>
        <w:rPr>
          <w:rFonts w:ascii="Arial" w:hAnsi="Arial" w:cs="Arial"/>
          <w:b/>
          <w:sz w:val="22"/>
          <w:szCs w:val="22"/>
        </w:rPr>
      </w:pPr>
    </w:p>
    <w:p w14:paraId="7B065321" w14:textId="3476945D" w:rsidR="007B77E8" w:rsidRDefault="008024E3">
      <w:pPr>
        <w:widowControl/>
        <w:ind w:left="-1080" w:right="-1080" w:firstLine="720"/>
        <w:jc w:val="both"/>
        <w:rPr>
          <w:rFonts w:ascii="Arial" w:hAnsi="Arial" w:cs="Arial"/>
          <w:sz w:val="22"/>
          <w:szCs w:val="22"/>
        </w:rPr>
      </w:pPr>
      <w:r w:rsidRPr="003735E6">
        <w:rPr>
          <w:rFonts w:ascii="Arial" w:hAnsi="Arial" w:cs="Arial"/>
          <w:b/>
          <w:sz w:val="22"/>
          <w:szCs w:val="22"/>
          <w:u w:val="single"/>
        </w:rPr>
        <w:t>Some great websites are</w:t>
      </w:r>
      <w:r w:rsidRPr="00F22F80">
        <w:rPr>
          <w:rFonts w:ascii="Arial" w:hAnsi="Arial" w:cs="Arial"/>
          <w:sz w:val="22"/>
          <w:szCs w:val="22"/>
        </w:rPr>
        <w:t>:</w:t>
      </w:r>
    </w:p>
    <w:p w14:paraId="442676B2" w14:textId="1E041E0B" w:rsidR="00766AB3" w:rsidRDefault="00766AB3">
      <w:pPr>
        <w:widowControl/>
        <w:ind w:left="-1080" w:right="-1080" w:firstLine="720"/>
        <w:jc w:val="both"/>
        <w:rPr>
          <w:rFonts w:ascii="Arial" w:hAnsi="Arial" w:cs="Arial"/>
          <w:bCs/>
          <w:sz w:val="22"/>
          <w:szCs w:val="22"/>
        </w:rPr>
      </w:pPr>
      <w:r>
        <w:rPr>
          <w:rFonts w:ascii="Arial" w:hAnsi="Arial" w:cs="Arial"/>
          <w:bCs/>
          <w:sz w:val="22"/>
          <w:szCs w:val="22"/>
        </w:rPr>
        <w:t xml:space="preserve">Getepic.com – </w:t>
      </w:r>
      <w:r w:rsidR="000D26C7">
        <w:rPr>
          <w:rFonts w:ascii="Arial" w:hAnsi="Arial" w:cs="Arial"/>
          <w:bCs/>
          <w:sz w:val="22"/>
          <w:szCs w:val="22"/>
        </w:rPr>
        <w:t>class code</w:t>
      </w:r>
      <w:r>
        <w:rPr>
          <w:rFonts w:ascii="Arial" w:hAnsi="Arial" w:cs="Arial"/>
          <w:bCs/>
          <w:sz w:val="22"/>
          <w:szCs w:val="22"/>
        </w:rPr>
        <w:t xml:space="preserve"> – </w:t>
      </w:r>
      <w:r w:rsidR="008079EC">
        <w:rPr>
          <w:rFonts w:ascii="Arial" w:hAnsi="Arial" w:cs="Arial"/>
          <w:bCs/>
          <w:sz w:val="22"/>
          <w:szCs w:val="22"/>
        </w:rPr>
        <w:t>exx1583</w:t>
      </w:r>
    </w:p>
    <w:p w14:paraId="3B9A09AA" w14:textId="038ED6AF" w:rsidR="003735E6" w:rsidRPr="00766AB3" w:rsidRDefault="00F65726">
      <w:pPr>
        <w:widowControl/>
        <w:ind w:left="-1080" w:right="-1080" w:firstLine="720"/>
        <w:jc w:val="both"/>
        <w:rPr>
          <w:rFonts w:ascii="Arial" w:hAnsi="Arial" w:cs="Arial"/>
          <w:bCs/>
          <w:sz w:val="22"/>
          <w:szCs w:val="22"/>
        </w:rPr>
      </w:pPr>
      <w:r>
        <w:rPr>
          <w:rFonts w:ascii="Arial" w:hAnsi="Arial" w:cs="Arial"/>
          <w:bCs/>
          <w:sz w:val="22"/>
          <w:szCs w:val="22"/>
        </w:rPr>
        <w:t xml:space="preserve">Raz-Kids – </w:t>
      </w:r>
      <w:r w:rsidR="002A1019">
        <w:rPr>
          <w:rFonts w:ascii="Arial" w:hAnsi="Arial" w:cs="Arial"/>
          <w:bCs/>
          <w:sz w:val="22"/>
          <w:szCs w:val="22"/>
        </w:rPr>
        <w:t>kids’</w:t>
      </w:r>
      <w:r>
        <w:rPr>
          <w:rFonts w:ascii="Arial" w:hAnsi="Arial" w:cs="Arial"/>
          <w:bCs/>
          <w:sz w:val="22"/>
          <w:szCs w:val="22"/>
        </w:rPr>
        <w:t xml:space="preserve"> login – Timberwolves1</w:t>
      </w:r>
    </w:p>
    <w:p w14:paraId="3CB00DE0" w14:textId="77777777" w:rsidR="008024E3" w:rsidRPr="00F22F80" w:rsidRDefault="008024E3">
      <w:pPr>
        <w:widowControl/>
        <w:ind w:left="-1080" w:right="-1080" w:firstLine="720"/>
        <w:jc w:val="both"/>
        <w:rPr>
          <w:rFonts w:ascii="Arial" w:hAnsi="Arial" w:cs="Arial"/>
          <w:sz w:val="22"/>
          <w:szCs w:val="22"/>
        </w:rPr>
      </w:pPr>
      <w:r w:rsidRPr="00F22F80">
        <w:rPr>
          <w:rFonts w:ascii="Arial" w:hAnsi="Arial" w:cs="Arial"/>
          <w:sz w:val="22"/>
          <w:szCs w:val="22"/>
        </w:rPr>
        <w:t>abcya.com</w:t>
      </w:r>
    </w:p>
    <w:p w14:paraId="49113200" w14:textId="77777777" w:rsidR="00712C94" w:rsidRPr="00F22F80" w:rsidRDefault="00DE7BF8">
      <w:pPr>
        <w:widowControl/>
        <w:ind w:left="-1080" w:right="-1080" w:firstLine="720"/>
        <w:jc w:val="both"/>
        <w:rPr>
          <w:rFonts w:ascii="Arial" w:hAnsi="Arial" w:cs="Arial"/>
          <w:sz w:val="22"/>
          <w:szCs w:val="22"/>
        </w:rPr>
      </w:pPr>
      <w:r w:rsidRPr="00F22F80">
        <w:rPr>
          <w:rFonts w:ascii="Arial" w:hAnsi="Arial" w:cs="Arial"/>
          <w:sz w:val="22"/>
          <w:szCs w:val="22"/>
        </w:rPr>
        <w:t>funology.com</w:t>
      </w:r>
    </w:p>
    <w:p w14:paraId="33B80BDC" w14:textId="77777777" w:rsidR="00DE7BF8" w:rsidRPr="00F22F80" w:rsidRDefault="00DE7BF8">
      <w:pPr>
        <w:widowControl/>
        <w:ind w:left="-1080" w:right="-1080" w:firstLine="720"/>
        <w:jc w:val="both"/>
        <w:rPr>
          <w:rFonts w:ascii="Arial" w:hAnsi="Arial" w:cs="Arial"/>
          <w:sz w:val="22"/>
          <w:szCs w:val="22"/>
        </w:rPr>
      </w:pPr>
      <w:r w:rsidRPr="00F22F80">
        <w:rPr>
          <w:rFonts w:ascii="Arial" w:hAnsi="Arial" w:cs="Arial"/>
          <w:sz w:val="22"/>
          <w:szCs w:val="22"/>
        </w:rPr>
        <w:t>seussville.com</w:t>
      </w:r>
    </w:p>
    <w:p w14:paraId="36ABB2F1" w14:textId="77777777" w:rsidR="00DE7BF8" w:rsidRPr="00F22F80" w:rsidRDefault="00DE7BF8">
      <w:pPr>
        <w:widowControl/>
        <w:ind w:left="-1080" w:right="-1080" w:firstLine="720"/>
        <w:jc w:val="both"/>
        <w:rPr>
          <w:rFonts w:ascii="Arial" w:hAnsi="Arial" w:cs="Arial"/>
          <w:sz w:val="22"/>
          <w:szCs w:val="22"/>
        </w:rPr>
      </w:pPr>
      <w:r w:rsidRPr="00F22F80">
        <w:rPr>
          <w:rFonts w:ascii="Arial" w:hAnsi="Arial" w:cs="Arial"/>
          <w:sz w:val="22"/>
          <w:szCs w:val="22"/>
        </w:rPr>
        <w:t>starfall.com</w:t>
      </w:r>
    </w:p>
    <w:p w14:paraId="73FC8DFB" w14:textId="77777777" w:rsidR="00C93025" w:rsidRPr="00F22F80" w:rsidRDefault="00C93025">
      <w:pPr>
        <w:widowControl/>
        <w:ind w:left="-1080" w:right="-1080" w:firstLine="720"/>
        <w:jc w:val="both"/>
        <w:rPr>
          <w:rFonts w:ascii="Arial" w:hAnsi="Arial" w:cs="Arial"/>
          <w:sz w:val="22"/>
          <w:szCs w:val="22"/>
        </w:rPr>
      </w:pPr>
      <w:r w:rsidRPr="00F22F80">
        <w:rPr>
          <w:rFonts w:ascii="Arial" w:hAnsi="Arial" w:cs="Arial"/>
          <w:sz w:val="22"/>
          <w:szCs w:val="22"/>
        </w:rPr>
        <w:t>storylineonline.net</w:t>
      </w:r>
    </w:p>
    <w:p w14:paraId="3ADFCC7F" w14:textId="77777777" w:rsidR="00C93025" w:rsidRPr="00F22F80" w:rsidRDefault="00C93025">
      <w:pPr>
        <w:widowControl/>
        <w:ind w:left="-1080" w:right="-1080" w:firstLine="720"/>
        <w:jc w:val="both"/>
        <w:rPr>
          <w:rFonts w:ascii="Arial" w:hAnsi="Arial" w:cs="Arial"/>
          <w:sz w:val="22"/>
          <w:szCs w:val="22"/>
        </w:rPr>
      </w:pPr>
      <w:r w:rsidRPr="00F22F80">
        <w:rPr>
          <w:rFonts w:ascii="Arial" w:hAnsi="Arial" w:cs="Arial"/>
          <w:sz w:val="22"/>
          <w:szCs w:val="22"/>
        </w:rPr>
        <w:t>readtomelv.com</w:t>
      </w:r>
    </w:p>
    <w:p w14:paraId="36B4F6C9" w14:textId="77777777" w:rsidR="00C93025" w:rsidRPr="00F22F80" w:rsidRDefault="00C93025">
      <w:pPr>
        <w:widowControl/>
        <w:ind w:left="-1080" w:right="-1080" w:firstLine="720"/>
        <w:jc w:val="both"/>
        <w:rPr>
          <w:rFonts w:ascii="Arial" w:hAnsi="Arial" w:cs="Arial"/>
          <w:sz w:val="22"/>
          <w:szCs w:val="22"/>
        </w:rPr>
      </w:pPr>
      <w:r w:rsidRPr="00F22F80">
        <w:rPr>
          <w:rFonts w:ascii="Arial" w:hAnsi="Arial" w:cs="Arial"/>
          <w:sz w:val="22"/>
          <w:szCs w:val="22"/>
        </w:rPr>
        <w:t>tumblebooks.com</w:t>
      </w:r>
    </w:p>
    <w:p w14:paraId="576C3DE8" w14:textId="77777777" w:rsidR="00C93025" w:rsidRPr="00F22F80" w:rsidRDefault="00C93025">
      <w:pPr>
        <w:widowControl/>
        <w:ind w:left="-1080" w:right="-1080" w:firstLine="720"/>
        <w:jc w:val="both"/>
        <w:rPr>
          <w:rFonts w:ascii="Arial" w:hAnsi="Arial" w:cs="Arial"/>
          <w:sz w:val="22"/>
          <w:szCs w:val="22"/>
        </w:rPr>
      </w:pPr>
      <w:r w:rsidRPr="00F22F80">
        <w:rPr>
          <w:rFonts w:ascii="Arial" w:hAnsi="Arial" w:cs="Arial"/>
          <w:sz w:val="22"/>
          <w:szCs w:val="22"/>
        </w:rPr>
        <w:t>nationalgeographicyoungexplorers.com</w:t>
      </w:r>
    </w:p>
    <w:p w14:paraId="6E8FD2A8" w14:textId="77777777" w:rsidR="00C93025" w:rsidRPr="00F22F80" w:rsidRDefault="00C93025">
      <w:pPr>
        <w:widowControl/>
        <w:ind w:left="-1080" w:right="-1080" w:firstLine="720"/>
        <w:jc w:val="both"/>
        <w:rPr>
          <w:rFonts w:ascii="Arial" w:hAnsi="Arial" w:cs="Arial"/>
          <w:sz w:val="22"/>
          <w:szCs w:val="22"/>
        </w:rPr>
      </w:pPr>
      <w:r w:rsidRPr="00F22F80">
        <w:rPr>
          <w:rFonts w:ascii="Arial" w:hAnsi="Arial" w:cs="Arial"/>
          <w:sz w:val="22"/>
          <w:szCs w:val="22"/>
        </w:rPr>
        <w:t>oxfordowl.co.uk</w:t>
      </w:r>
    </w:p>
    <w:p w14:paraId="1E916E05" w14:textId="77777777" w:rsidR="00C93025" w:rsidRPr="00F22F80" w:rsidRDefault="007B77E8">
      <w:pPr>
        <w:widowControl/>
        <w:ind w:left="-1080" w:right="-1080" w:firstLine="720"/>
        <w:jc w:val="both"/>
        <w:rPr>
          <w:rFonts w:ascii="Arial" w:hAnsi="Arial" w:cs="Arial"/>
          <w:sz w:val="22"/>
          <w:szCs w:val="22"/>
        </w:rPr>
      </w:pPr>
      <w:r w:rsidRPr="00F22F80">
        <w:rPr>
          <w:rFonts w:ascii="Arial" w:hAnsi="Arial" w:cs="Arial"/>
          <w:sz w:val="22"/>
          <w:szCs w:val="22"/>
        </w:rPr>
        <w:t>ixl.com</w:t>
      </w:r>
    </w:p>
    <w:p w14:paraId="4C367A60" w14:textId="77777777" w:rsidR="007B77E8" w:rsidRPr="00F22F80" w:rsidRDefault="007B77E8">
      <w:pPr>
        <w:widowControl/>
        <w:ind w:left="-1080" w:right="-1080" w:firstLine="720"/>
        <w:jc w:val="both"/>
        <w:rPr>
          <w:rFonts w:ascii="Arial" w:hAnsi="Arial" w:cs="Arial"/>
          <w:sz w:val="22"/>
          <w:szCs w:val="22"/>
        </w:rPr>
      </w:pPr>
      <w:r w:rsidRPr="00F22F80">
        <w:rPr>
          <w:rFonts w:ascii="Arial" w:hAnsi="Arial" w:cs="Arial"/>
          <w:sz w:val="22"/>
          <w:szCs w:val="22"/>
        </w:rPr>
        <w:t>mathplayground.com</w:t>
      </w:r>
    </w:p>
    <w:p w14:paraId="6101966E" w14:textId="77777777" w:rsidR="007B77E8" w:rsidRPr="00F22F80" w:rsidRDefault="007B77E8">
      <w:pPr>
        <w:widowControl/>
        <w:ind w:left="-1080" w:right="-1080" w:firstLine="720"/>
        <w:jc w:val="both"/>
        <w:rPr>
          <w:rFonts w:ascii="Arial" w:hAnsi="Arial" w:cs="Arial"/>
          <w:sz w:val="22"/>
          <w:szCs w:val="22"/>
        </w:rPr>
      </w:pPr>
      <w:r w:rsidRPr="00F22F80">
        <w:rPr>
          <w:rFonts w:ascii="Arial" w:hAnsi="Arial" w:cs="Arial"/>
          <w:sz w:val="22"/>
          <w:szCs w:val="22"/>
        </w:rPr>
        <w:t>coolmath4kids.com</w:t>
      </w:r>
    </w:p>
    <w:p w14:paraId="14F4E6D6" w14:textId="77777777" w:rsidR="007B77E8" w:rsidRPr="00F22F80" w:rsidRDefault="007B77E8">
      <w:pPr>
        <w:widowControl/>
        <w:ind w:left="-1080" w:right="-1080" w:firstLine="720"/>
        <w:jc w:val="both"/>
        <w:rPr>
          <w:rFonts w:ascii="Arial" w:hAnsi="Arial" w:cs="Arial"/>
          <w:sz w:val="22"/>
          <w:szCs w:val="22"/>
        </w:rPr>
      </w:pPr>
      <w:r w:rsidRPr="00F22F80">
        <w:rPr>
          <w:rFonts w:ascii="Arial" w:hAnsi="Arial" w:cs="Arial"/>
          <w:sz w:val="22"/>
          <w:szCs w:val="22"/>
        </w:rPr>
        <w:t>funbrain.com</w:t>
      </w:r>
    </w:p>
    <w:p w14:paraId="1248504D" w14:textId="77777777" w:rsidR="007B77E8" w:rsidRDefault="007B77E8">
      <w:pPr>
        <w:widowControl/>
        <w:ind w:left="-1080" w:right="-1080" w:firstLine="720"/>
        <w:jc w:val="both"/>
        <w:rPr>
          <w:rFonts w:ascii="Arial" w:hAnsi="Arial" w:cs="Arial"/>
          <w:sz w:val="22"/>
          <w:szCs w:val="22"/>
        </w:rPr>
      </w:pPr>
      <w:r w:rsidRPr="00F22F80">
        <w:rPr>
          <w:rFonts w:ascii="Arial" w:hAnsi="Arial" w:cs="Arial"/>
          <w:sz w:val="22"/>
          <w:szCs w:val="22"/>
        </w:rPr>
        <w:t>primarygames.com</w:t>
      </w:r>
    </w:p>
    <w:p w14:paraId="7B3D420E" w14:textId="77777777" w:rsidR="001B49D6" w:rsidRDefault="001B49D6">
      <w:pPr>
        <w:widowControl/>
        <w:ind w:left="-1080" w:right="-1080" w:firstLine="720"/>
        <w:jc w:val="both"/>
        <w:rPr>
          <w:rFonts w:ascii="Arial" w:hAnsi="Arial" w:cs="Arial"/>
          <w:sz w:val="22"/>
          <w:szCs w:val="22"/>
        </w:rPr>
      </w:pPr>
      <w:r>
        <w:rPr>
          <w:rFonts w:ascii="Arial" w:hAnsi="Arial" w:cs="Arial"/>
          <w:sz w:val="22"/>
          <w:szCs w:val="22"/>
        </w:rPr>
        <w:t>mathville.com</w:t>
      </w:r>
    </w:p>
    <w:p w14:paraId="781C1A1B" w14:textId="0E2FE3E6" w:rsidR="001B49D6" w:rsidRPr="00F22F80" w:rsidRDefault="001B49D6">
      <w:pPr>
        <w:widowControl/>
        <w:ind w:left="-1080" w:right="-1080" w:firstLine="720"/>
        <w:jc w:val="both"/>
        <w:rPr>
          <w:rFonts w:ascii="Arial" w:hAnsi="Arial" w:cs="Arial"/>
          <w:sz w:val="22"/>
          <w:szCs w:val="22"/>
        </w:rPr>
      </w:pPr>
    </w:p>
    <w:p w14:paraId="692263EF" w14:textId="77777777" w:rsidR="008D3F5F" w:rsidRPr="00F22F80" w:rsidRDefault="008D3F5F">
      <w:pPr>
        <w:widowControl/>
        <w:ind w:left="-1080" w:right="-1080" w:firstLine="720"/>
        <w:jc w:val="both"/>
        <w:rPr>
          <w:rFonts w:ascii="Arial" w:hAnsi="Arial" w:cs="Arial"/>
          <w:sz w:val="22"/>
          <w:szCs w:val="22"/>
        </w:rPr>
      </w:pPr>
    </w:p>
    <w:p w14:paraId="6760B7D7" w14:textId="77777777" w:rsidR="008D3F5F" w:rsidRPr="00F22F80" w:rsidRDefault="008D3F5F">
      <w:pPr>
        <w:widowControl/>
        <w:ind w:left="-1080" w:right="-1080" w:firstLine="720"/>
        <w:jc w:val="both"/>
        <w:rPr>
          <w:rFonts w:ascii="Arial" w:hAnsi="Arial" w:cs="Arial"/>
          <w:sz w:val="22"/>
          <w:szCs w:val="22"/>
        </w:rPr>
      </w:pPr>
      <w:r w:rsidRPr="00F22F80">
        <w:rPr>
          <w:rFonts w:ascii="Arial" w:hAnsi="Arial" w:cs="Arial"/>
          <w:sz w:val="22"/>
          <w:szCs w:val="22"/>
          <w:u w:val="single"/>
        </w:rPr>
        <w:t>Classroom Schedule</w:t>
      </w:r>
      <w:r w:rsidRPr="00F22F80">
        <w:rPr>
          <w:rFonts w:ascii="Arial" w:hAnsi="Arial" w:cs="Arial"/>
          <w:sz w:val="22"/>
          <w:szCs w:val="22"/>
        </w:rPr>
        <w:t>:</w:t>
      </w:r>
    </w:p>
    <w:p w14:paraId="0479A227" w14:textId="70CC01E9" w:rsidR="008D3F5F" w:rsidRPr="00F22F80" w:rsidRDefault="00F22F80" w:rsidP="00C267A1">
      <w:pPr>
        <w:widowControl/>
        <w:ind w:left="-360" w:right="-1080"/>
        <w:jc w:val="both"/>
        <w:rPr>
          <w:rFonts w:ascii="Arial" w:hAnsi="Arial" w:cs="Arial"/>
          <w:sz w:val="22"/>
          <w:szCs w:val="22"/>
        </w:rPr>
      </w:pPr>
      <w:r w:rsidRPr="00F22F80">
        <w:rPr>
          <w:rFonts w:ascii="Arial" w:hAnsi="Arial" w:cs="Arial"/>
          <w:sz w:val="22"/>
          <w:szCs w:val="22"/>
        </w:rPr>
        <w:t>Gym is on day</w:t>
      </w:r>
      <w:r w:rsidR="001B49D6">
        <w:rPr>
          <w:rFonts w:ascii="Arial" w:hAnsi="Arial" w:cs="Arial"/>
          <w:sz w:val="22"/>
          <w:szCs w:val="22"/>
        </w:rPr>
        <w:t xml:space="preserve">, </w:t>
      </w:r>
      <w:r w:rsidR="00105275">
        <w:rPr>
          <w:rFonts w:ascii="Arial" w:hAnsi="Arial" w:cs="Arial"/>
          <w:sz w:val="22"/>
          <w:szCs w:val="22"/>
        </w:rPr>
        <w:t>2</w:t>
      </w:r>
      <w:r w:rsidRPr="00F22F80">
        <w:rPr>
          <w:rFonts w:ascii="Arial" w:hAnsi="Arial" w:cs="Arial"/>
          <w:sz w:val="22"/>
          <w:szCs w:val="22"/>
        </w:rPr>
        <w:t xml:space="preserve"> and </w:t>
      </w:r>
      <w:r w:rsidR="00105275">
        <w:rPr>
          <w:rFonts w:ascii="Arial" w:hAnsi="Arial" w:cs="Arial"/>
          <w:sz w:val="22"/>
          <w:szCs w:val="22"/>
        </w:rPr>
        <w:t>5</w:t>
      </w:r>
      <w:r w:rsidR="00C267A1" w:rsidRPr="00F22F80">
        <w:rPr>
          <w:rFonts w:ascii="Arial" w:hAnsi="Arial" w:cs="Arial"/>
          <w:sz w:val="22"/>
          <w:szCs w:val="22"/>
        </w:rPr>
        <w:t xml:space="preserve"> (It is a good idea that indoor shoes are </w:t>
      </w:r>
      <w:r w:rsidR="00C267A1" w:rsidRPr="001B49D6">
        <w:rPr>
          <w:rFonts w:ascii="Arial" w:hAnsi="Arial" w:cs="Arial"/>
          <w:b/>
          <w:sz w:val="22"/>
          <w:szCs w:val="22"/>
        </w:rPr>
        <w:t>running shoes</w:t>
      </w:r>
      <w:r w:rsidR="00C267A1" w:rsidRPr="00F22F80">
        <w:rPr>
          <w:rFonts w:ascii="Arial" w:hAnsi="Arial" w:cs="Arial"/>
          <w:sz w:val="22"/>
          <w:szCs w:val="22"/>
        </w:rPr>
        <w:t xml:space="preserve"> so that children </w:t>
      </w:r>
      <w:r w:rsidR="001239D0" w:rsidRPr="00F22F80">
        <w:rPr>
          <w:rFonts w:ascii="Arial" w:hAnsi="Arial" w:cs="Arial"/>
          <w:sz w:val="22"/>
          <w:szCs w:val="22"/>
        </w:rPr>
        <w:t>are always prepared for</w:t>
      </w:r>
      <w:r w:rsidR="00C267A1" w:rsidRPr="00F22F80">
        <w:rPr>
          <w:rFonts w:ascii="Arial" w:hAnsi="Arial" w:cs="Arial"/>
          <w:sz w:val="22"/>
          <w:szCs w:val="22"/>
        </w:rPr>
        <w:t xml:space="preserve"> DPA (Daily Physical Activity) and for comfort. Please make sure that if lace up running shoes are sent in that the student knows how to tie them up. Thank you.</w:t>
      </w:r>
    </w:p>
    <w:p w14:paraId="494E6CFD" w14:textId="46C7036A" w:rsidR="00C267A1" w:rsidRDefault="0074120A" w:rsidP="00C267A1">
      <w:pPr>
        <w:widowControl/>
        <w:ind w:left="-360" w:right="-1080"/>
        <w:jc w:val="both"/>
        <w:rPr>
          <w:rFonts w:ascii="Arial" w:hAnsi="Arial" w:cs="Arial"/>
          <w:sz w:val="22"/>
          <w:szCs w:val="22"/>
        </w:rPr>
      </w:pPr>
      <w:r>
        <w:rPr>
          <w:rFonts w:ascii="Arial" w:hAnsi="Arial" w:cs="Arial"/>
          <w:sz w:val="22"/>
          <w:szCs w:val="22"/>
        </w:rPr>
        <w:t xml:space="preserve">We will also have </w:t>
      </w:r>
      <w:r w:rsidR="00573955" w:rsidRPr="0074120A">
        <w:rPr>
          <w:rFonts w:ascii="Arial" w:hAnsi="Arial" w:cs="Arial"/>
          <w:sz w:val="22"/>
          <w:szCs w:val="22"/>
        </w:rPr>
        <w:t>access to computers for learning in various subjects</w:t>
      </w:r>
      <w:r w:rsidR="00C267A1" w:rsidRPr="00F22F80">
        <w:rPr>
          <w:rFonts w:ascii="Arial" w:hAnsi="Arial" w:cs="Arial"/>
          <w:sz w:val="22"/>
          <w:szCs w:val="22"/>
        </w:rPr>
        <w:t>.</w:t>
      </w:r>
    </w:p>
    <w:p w14:paraId="60B7EFF0" w14:textId="77777777" w:rsidR="00F22F80" w:rsidRPr="00F22F80" w:rsidRDefault="00F22F80" w:rsidP="00C267A1">
      <w:pPr>
        <w:widowControl/>
        <w:ind w:left="-360" w:right="-1080"/>
        <w:jc w:val="both"/>
        <w:rPr>
          <w:rFonts w:ascii="Arial" w:hAnsi="Arial" w:cs="Arial"/>
          <w:b/>
        </w:rPr>
      </w:pPr>
      <w:r>
        <w:rPr>
          <w:rFonts w:ascii="Arial" w:hAnsi="Arial" w:cs="Arial"/>
          <w:b/>
        </w:rPr>
        <w:t>(Students will also need to bring in their Headphones for computer use, thank you)</w:t>
      </w:r>
    </w:p>
    <w:p w14:paraId="0B7CB5B7" w14:textId="77777777" w:rsidR="00712C94" w:rsidRPr="00F22F80" w:rsidRDefault="00712C94">
      <w:pPr>
        <w:widowControl/>
        <w:ind w:left="-1080" w:right="-1080" w:firstLine="720"/>
        <w:jc w:val="both"/>
        <w:rPr>
          <w:rFonts w:ascii="Arial" w:hAnsi="Arial" w:cs="Arial"/>
          <w:sz w:val="22"/>
          <w:szCs w:val="22"/>
        </w:rPr>
      </w:pPr>
    </w:p>
    <w:p w14:paraId="4A53D3B2" w14:textId="77777777" w:rsidR="00712C94" w:rsidRPr="00F22F80" w:rsidRDefault="00712C94" w:rsidP="00FE4FF6">
      <w:pPr>
        <w:widowControl/>
        <w:ind w:right="-1080"/>
        <w:jc w:val="both"/>
        <w:rPr>
          <w:rFonts w:ascii="Arial" w:hAnsi="Arial" w:cs="Arial"/>
          <w:sz w:val="22"/>
          <w:szCs w:val="22"/>
        </w:rPr>
        <w:sectPr w:rsidR="00712C94" w:rsidRPr="00F22F80" w:rsidSect="00BB303F">
          <w:pgSz w:w="12240" w:h="15840"/>
          <w:pgMar w:top="720" w:right="1440" w:bottom="1152" w:left="1440" w:header="720" w:footer="720" w:gutter="0"/>
          <w:cols w:space="720"/>
          <w:noEndnote/>
        </w:sectPr>
      </w:pPr>
    </w:p>
    <w:p w14:paraId="6FBB947E" w14:textId="2C7A2499" w:rsidR="00712C94" w:rsidRPr="0022561E" w:rsidRDefault="00647B78" w:rsidP="00120EAB">
      <w:pPr>
        <w:widowControl/>
        <w:jc w:val="both"/>
        <w:rPr>
          <w:rFonts w:ascii="Arial" w:hAnsi="Arial" w:cs="Arial"/>
          <w:sz w:val="20"/>
          <w:szCs w:val="20"/>
        </w:rPr>
      </w:pPr>
      <w:r w:rsidRPr="0022561E">
        <w:rPr>
          <w:rFonts w:ascii="Arial" w:hAnsi="Arial" w:cs="Arial"/>
          <w:sz w:val="20"/>
          <w:szCs w:val="20"/>
        </w:rPr>
        <w:t>Please visit the school website</w:t>
      </w:r>
      <w:r w:rsidR="00712C94" w:rsidRPr="0022561E">
        <w:rPr>
          <w:rFonts w:ascii="Arial" w:hAnsi="Arial" w:cs="Arial"/>
          <w:sz w:val="20"/>
          <w:szCs w:val="20"/>
        </w:rPr>
        <w:t xml:space="preserve"> </w:t>
      </w:r>
      <w:r w:rsidRPr="0022561E">
        <w:rPr>
          <w:rFonts w:ascii="Arial" w:hAnsi="Arial" w:cs="Arial"/>
          <w:sz w:val="20"/>
          <w:szCs w:val="20"/>
        </w:rPr>
        <w:t>for</w:t>
      </w:r>
      <w:r w:rsidR="00712C94" w:rsidRPr="0022561E">
        <w:rPr>
          <w:rFonts w:ascii="Arial" w:hAnsi="Arial" w:cs="Arial"/>
          <w:sz w:val="20"/>
          <w:szCs w:val="20"/>
        </w:rPr>
        <w:t xml:space="preserve"> important dates to remember.</w:t>
      </w:r>
      <w:r w:rsidRPr="0022561E">
        <w:rPr>
          <w:rFonts w:ascii="Arial" w:hAnsi="Arial" w:cs="Arial"/>
          <w:sz w:val="20"/>
          <w:szCs w:val="20"/>
        </w:rPr>
        <w:t xml:space="preserve"> Brightspace (D2L) will also provide up to date information </w:t>
      </w:r>
      <w:r w:rsidR="00846DE2" w:rsidRPr="0022561E">
        <w:rPr>
          <w:rFonts w:ascii="Arial" w:hAnsi="Arial" w:cs="Arial"/>
          <w:sz w:val="20"/>
          <w:szCs w:val="20"/>
        </w:rPr>
        <w:t>about</w:t>
      </w:r>
      <w:r w:rsidRPr="0022561E">
        <w:rPr>
          <w:rFonts w:ascii="Arial" w:hAnsi="Arial" w:cs="Arial"/>
          <w:sz w:val="20"/>
          <w:szCs w:val="20"/>
        </w:rPr>
        <w:t xml:space="preserve"> events</w:t>
      </w:r>
      <w:r w:rsidR="00AA5A38" w:rsidRPr="0022561E">
        <w:rPr>
          <w:rFonts w:ascii="Arial" w:hAnsi="Arial" w:cs="Arial"/>
          <w:sz w:val="20"/>
          <w:szCs w:val="20"/>
        </w:rPr>
        <w:t xml:space="preserve"> and/or classroom </w:t>
      </w:r>
      <w:r w:rsidR="005D7410" w:rsidRPr="0022561E">
        <w:rPr>
          <w:rFonts w:ascii="Arial" w:hAnsi="Arial" w:cs="Arial"/>
          <w:sz w:val="20"/>
          <w:szCs w:val="20"/>
        </w:rPr>
        <w:t xml:space="preserve">activities. Please continue to use my email to share information </w:t>
      </w:r>
      <w:r w:rsidR="00120EAB" w:rsidRPr="0022561E">
        <w:rPr>
          <w:rFonts w:ascii="Arial" w:hAnsi="Arial" w:cs="Arial"/>
          <w:sz w:val="20"/>
          <w:szCs w:val="20"/>
        </w:rPr>
        <w:t xml:space="preserve">or communicate ideas. </w:t>
      </w:r>
      <w:r w:rsidR="001B49D6" w:rsidRPr="0022561E">
        <w:rPr>
          <w:rFonts w:ascii="Arial" w:hAnsi="Arial" w:cs="Arial"/>
          <w:sz w:val="20"/>
          <w:szCs w:val="20"/>
        </w:rPr>
        <w:t xml:space="preserve">I want all my students to be successful and in turn make our classroom a positive environment where learning is respected and expected. </w:t>
      </w:r>
      <w:r w:rsidR="00712C94" w:rsidRPr="0022561E">
        <w:rPr>
          <w:rFonts w:ascii="Arial" w:hAnsi="Arial" w:cs="Arial"/>
          <w:sz w:val="20"/>
          <w:szCs w:val="20"/>
        </w:rPr>
        <w:tab/>
      </w:r>
    </w:p>
    <w:p w14:paraId="0A3CA17C" w14:textId="3AF2B0B8" w:rsidR="00712C94" w:rsidRPr="0022561E" w:rsidRDefault="00712C94">
      <w:pPr>
        <w:widowControl/>
        <w:rPr>
          <w:rFonts w:ascii="Arial" w:hAnsi="Arial" w:cs="Arial"/>
          <w:sz w:val="20"/>
          <w:szCs w:val="20"/>
        </w:rPr>
      </w:pPr>
      <w:r w:rsidRPr="0022561E">
        <w:rPr>
          <w:rFonts w:ascii="Arial" w:hAnsi="Arial" w:cs="Arial"/>
          <w:sz w:val="20"/>
          <w:szCs w:val="20"/>
        </w:rPr>
        <w:t xml:space="preserve">In keeping with our safe school policy, if you wish to acknowledge your child’s birthday please ensure that it is not with a food item. Some great alternatives to sweet treats are stickers, </w:t>
      </w:r>
      <w:r w:rsidR="00E4610F" w:rsidRPr="0022561E">
        <w:rPr>
          <w:rFonts w:ascii="Arial" w:hAnsi="Arial" w:cs="Arial"/>
          <w:sz w:val="20"/>
          <w:szCs w:val="20"/>
        </w:rPr>
        <w:t>erasers,</w:t>
      </w:r>
      <w:r w:rsidRPr="0022561E">
        <w:rPr>
          <w:rFonts w:ascii="Arial" w:hAnsi="Arial" w:cs="Arial"/>
          <w:sz w:val="20"/>
          <w:szCs w:val="20"/>
        </w:rPr>
        <w:t xml:space="preserve"> and pencils.</w:t>
      </w:r>
    </w:p>
    <w:p w14:paraId="05047E99" w14:textId="0D3E82EE" w:rsidR="00F22F80" w:rsidRDefault="00712C94">
      <w:pPr>
        <w:widowControl/>
        <w:rPr>
          <w:rFonts w:ascii="Arial" w:hAnsi="Arial" w:cs="Arial"/>
        </w:rPr>
      </w:pPr>
      <w:r w:rsidRPr="00B55725">
        <w:rPr>
          <w:rFonts w:ascii="Arial" w:hAnsi="Arial" w:cs="Arial"/>
        </w:rPr>
        <w:t xml:space="preserve"> </w:t>
      </w:r>
      <w:r w:rsidR="00972527">
        <w:rPr>
          <w:rFonts w:ascii="Arial" w:hAnsi="Arial" w:cs="Arial"/>
        </w:rPr>
        <w:t>NB*</w:t>
      </w:r>
    </w:p>
    <w:p w14:paraId="18796736" w14:textId="77777777" w:rsidR="00972527" w:rsidRPr="007254D5" w:rsidRDefault="00972527" w:rsidP="00972527">
      <w:pPr>
        <w:widowControl/>
        <w:numPr>
          <w:ilvl w:val="0"/>
          <w:numId w:val="1"/>
        </w:numPr>
        <w:rPr>
          <w:rFonts w:ascii="Arial" w:hAnsi="Arial" w:cs="Arial"/>
          <w:sz w:val="22"/>
          <w:szCs w:val="22"/>
        </w:rPr>
      </w:pPr>
      <w:r w:rsidRPr="007254D5">
        <w:rPr>
          <w:rFonts w:ascii="Arial" w:hAnsi="Arial" w:cs="Arial"/>
          <w:sz w:val="22"/>
          <w:szCs w:val="22"/>
        </w:rPr>
        <w:t>I am asking that jewelry not be sent to school as the students play with it instead of leaving as an accessory.</w:t>
      </w:r>
    </w:p>
    <w:p w14:paraId="04793BDE" w14:textId="0D13358D" w:rsidR="00972527" w:rsidRPr="007254D5" w:rsidRDefault="00972527" w:rsidP="00972527">
      <w:pPr>
        <w:widowControl/>
        <w:numPr>
          <w:ilvl w:val="0"/>
          <w:numId w:val="1"/>
        </w:numPr>
        <w:rPr>
          <w:rFonts w:ascii="Arial" w:hAnsi="Arial" w:cs="Arial"/>
          <w:sz w:val="22"/>
          <w:szCs w:val="22"/>
        </w:rPr>
      </w:pPr>
      <w:r w:rsidRPr="007254D5">
        <w:rPr>
          <w:rFonts w:ascii="Arial" w:hAnsi="Arial" w:cs="Arial"/>
          <w:sz w:val="22"/>
          <w:szCs w:val="22"/>
        </w:rPr>
        <w:t xml:space="preserve">That toys be limited to only outdoor </w:t>
      </w:r>
      <w:r w:rsidR="00984391" w:rsidRPr="007254D5">
        <w:rPr>
          <w:rFonts w:ascii="Arial" w:hAnsi="Arial" w:cs="Arial"/>
          <w:sz w:val="22"/>
          <w:szCs w:val="22"/>
        </w:rPr>
        <w:t>activities;</w:t>
      </w:r>
      <w:r w:rsidRPr="007254D5">
        <w:rPr>
          <w:rFonts w:ascii="Arial" w:hAnsi="Arial" w:cs="Arial"/>
          <w:sz w:val="22"/>
          <w:szCs w:val="22"/>
        </w:rPr>
        <w:t xml:space="preserve"> many students are sneaking them into their desks and it then becomes a focusing issue.</w:t>
      </w:r>
    </w:p>
    <w:p w14:paraId="39FA5E6F" w14:textId="32318F05" w:rsidR="00972527" w:rsidRPr="007254D5" w:rsidRDefault="00972527" w:rsidP="00972527">
      <w:pPr>
        <w:widowControl/>
        <w:ind w:left="720"/>
        <w:rPr>
          <w:rFonts w:ascii="Arial" w:hAnsi="Arial" w:cs="Arial"/>
          <w:b/>
          <w:sz w:val="22"/>
          <w:szCs w:val="22"/>
        </w:rPr>
      </w:pPr>
      <w:r w:rsidRPr="007254D5">
        <w:rPr>
          <w:rFonts w:ascii="Arial" w:hAnsi="Arial" w:cs="Arial"/>
          <w:b/>
          <w:sz w:val="22"/>
          <w:szCs w:val="22"/>
        </w:rPr>
        <w:t>Your cooperation is greatly appreciated.</w:t>
      </w:r>
    </w:p>
    <w:p w14:paraId="32489340" w14:textId="2545CF53" w:rsidR="00BC3EED" w:rsidRPr="007254D5" w:rsidRDefault="00BC3EED" w:rsidP="00972527">
      <w:pPr>
        <w:widowControl/>
        <w:ind w:left="720"/>
        <w:rPr>
          <w:rFonts w:ascii="Arial" w:hAnsi="Arial" w:cs="Arial"/>
          <w:b/>
          <w:sz w:val="22"/>
          <w:szCs w:val="22"/>
        </w:rPr>
      </w:pPr>
    </w:p>
    <w:p w14:paraId="251FFCDB" w14:textId="3B1F127A" w:rsidR="00274D0D" w:rsidRPr="00274D0D" w:rsidRDefault="00274D0D" w:rsidP="00274D0D">
      <w:pPr>
        <w:widowControl/>
        <w:rPr>
          <w:rFonts w:ascii="Arial" w:hAnsi="Arial" w:cs="Arial"/>
          <w:sz w:val="20"/>
          <w:szCs w:val="20"/>
        </w:rPr>
      </w:pPr>
      <w:r w:rsidRPr="00274D0D">
        <w:rPr>
          <w:rFonts w:ascii="Arial" w:hAnsi="Arial" w:cs="Arial"/>
          <w:sz w:val="20"/>
          <w:szCs w:val="20"/>
        </w:rPr>
        <w:t xml:space="preserve">I would like to thank you for your continued support and encourage you to keep in contact </w:t>
      </w:r>
      <w:r w:rsidR="0098094D">
        <w:rPr>
          <w:rFonts w:ascii="Arial" w:hAnsi="Arial" w:cs="Arial"/>
          <w:sz w:val="20"/>
          <w:szCs w:val="20"/>
        </w:rPr>
        <w:t>by</w:t>
      </w:r>
      <w:r w:rsidRPr="00274D0D">
        <w:rPr>
          <w:rFonts w:ascii="Arial" w:hAnsi="Arial" w:cs="Arial"/>
          <w:sz w:val="20"/>
          <w:szCs w:val="20"/>
        </w:rPr>
        <w:t xml:space="preserve"> </w:t>
      </w:r>
      <w:r w:rsidR="00195AE7">
        <w:rPr>
          <w:rFonts w:ascii="Arial" w:hAnsi="Arial" w:cs="Arial"/>
          <w:sz w:val="20"/>
          <w:szCs w:val="20"/>
        </w:rPr>
        <w:t>email</w:t>
      </w:r>
      <w:r w:rsidRPr="00274D0D">
        <w:rPr>
          <w:rFonts w:ascii="Arial" w:hAnsi="Arial" w:cs="Arial"/>
          <w:sz w:val="20"/>
          <w:szCs w:val="20"/>
        </w:rPr>
        <w:t xml:space="preserve"> or phoning the school if you would like to speak about your child’s progress throughout the year or just want to share something great about your son or daughter. Please know that my door is always open, and that on-going communication will give us a foundation for a successful school year.</w:t>
      </w:r>
    </w:p>
    <w:p w14:paraId="022F6B2A" w14:textId="77777777" w:rsidR="00BC3EED" w:rsidRPr="00972527" w:rsidRDefault="00BC3EED" w:rsidP="00972527">
      <w:pPr>
        <w:widowControl/>
        <w:ind w:left="720"/>
        <w:rPr>
          <w:rFonts w:ascii="Arial" w:hAnsi="Arial" w:cs="Arial"/>
          <w:b/>
        </w:rPr>
      </w:pPr>
    </w:p>
    <w:p w14:paraId="528A29AE" w14:textId="77777777" w:rsidR="00712C94" w:rsidRDefault="00712C94">
      <w:pPr>
        <w:widowControl/>
        <w:rPr>
          <w:rFonts w:ascii="Arial" w:hAnsi="Arial" w:cs="Arial"/>
        </w:rPr>
      </w:pPr>
      <w:r w:rsidRPr="00B55725">
        <w:rPr>
          <w:rFonts w:ascii="Arial" w:hAnsi="Arial" w:cs="Arial"/>
        </w:rPr>
        <w:t>Yours in education,</w:t>
      </w:r>
    </w:p>
    <w:p w14:paraId="285EC905" w14:textId="77777777" w:rsidR="00712C94" w:rsidRPr="00B55725" w:rsidRDefault="00712C94">
      <w:pPr>
        <w:widowControl/>
        <w:rPr>
          <w:rFonts w:ascii="Arial" w:hAnsi="Arial" w:cs="Arial"/>
        </w:rPr>
      </w:pPr>
      <w:r w:rsidRPr="00B55725">
        <w:rPr>
          <w:rFonts w:ascii="Arial" w:hAnsi="Arial" w:cs="Arial"/>
        </w:rPr>
        <w:t>Mrs. A. Bosagri-Chevarie</w:t>
      </w:r>
    </w:p>
    <w:sectPr w:rsidR="00712C94" w:rsidRPr="00B55725" w:rsidSect="00BB303F">
      <w:type w:val="continuous"/>
      <w:pgSz w:w="12240" w:h="15840"/>
      <w:pgMar w:top="720"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70A4E"/>
    <w:multiLevelType w:val="hybridMultilevel"/>
    <w:tmpl w:val="819844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C94"/>
    <w:rsid w:val="00007E10"/>
    <w:rsid w:val="000140BB"/>
    <w:rsid w:val="000605EC"/>
    <w:rsid w:val="00063E5E"/>
    <w:rsid w:val="000D26C7"/>
    <w:rsid w:val="00103693"/>
    <w:rsid w:val="00105275"/>
    <w:rsid w:val="00120EAB"/>
    <w:rsid w:val="001239D0"/>
    <w:rsid w:val="00162538"/>
    <w:rsid w:val="00195AE7"/>
    <w:rsid w:val="001B49D6"/>
    <w:rsid w:val="001B54F4"/>
    <w:rsid w:val="0022561E"/>
    <w:rsid w:val="002612D7"/>
    <w:rsid w:val="00274D0D"/>
    <w:rsid w:val="002915AB"/>
    <w:rsid w:val="002A1019"/>
    <w:rsid w:val="002D4F3A"/>
    <w:rsid w:val="003045B4"/>
    <w:rsid w:val="00324FE6"/>
    <w:rsid w:val="00325658"/>
    <w:rsid w:val="003735E6"/>
    <w:rsid w:val="003A7B26"/>
    <w:rsid w:val="003C28D4"/>
    <w:rsid w:val="003C6DAE"/>
    <w:rsid w:val="003E0927"/>
    <w:rsid w:val="003E2067"/>
    <w:rsid w:val="00460F41"/>
    <w:rsid w:val="00484670"/>
    <w:rsid w:val="00493B9C"/>
    <w:rsid w:val="004E2BF9"/>
    <w:rsid w:val="00556D91"/>
    <w:rsid w:val="00573955"/>
    <w:rsid w:val="00576790"/>
    <w:rsid w:val="005D7410"/>
    <w:rsid w:val="006064F8"/>
    <w:rsid w:val="0062374D"/>
    <w:rsid w:val="00632E78"/>
    <w:rsid w:val="00634D5D"/>
    <w:rsid w:val="00643086"/>
    <w:rsid w:val="00647B78"/>
    <w:rsid w:val="00651749"/>
    <w:rsid w:val="006C4F1E"/>
    <w:rsid w:val="00712C94"/>
    <w:rsid w:val="007254D5"/>
    <w:rsid w:val="0074120A"/>
    <w:rsid w:val="00766AB3"/>
    <w:rsid w:val="007B77E8"/>
    <w:rsid w:val="007C7CE5"/>
    <w:rsid w:val="008024E3"/>
    <w:rsid w:val="008079EC"/>
    <w:rsid w:val="00846DE2"/>
    <w:rsid w:val="008D3F5F"/>
    <w:rsid w:val="00912315"/>
    <w:rsid w:val="009202A0"/>
    <w:rsid w:val="009354C7"/>
    <w:rsid w:val="0094120E"/>
    <w:rsid w:val="0094258A"/>
    <w:rsid w:val="00954E4B"/>
    <w:rsid w:val="00972527"/>
    <w:rsid w:val="0098094D"/>
    <w:rsid w:val="00982E8E"/>
    <w:rsid w:val="00984391"/>
    <w:rsid w:val="00993B00"/>
    <w:rsid w:val="00A106A0"/>
    <w:rsid w:val="00A11482"/>
    <w:rsid w:val="00A408D1"/>
    <w:rsid w:val="00A72B1A"/>
    <w:rsid w:val="00A86DA3"/>
    <w:rsid w:val="00A9437D"/>
    <w:rsid w:val="00A944B0"/>
    <w:rsid w:val="00AA5A38"/>
    <w:rsid w:val="00AD35F2"/>
    <w:rsid w:val="00B55725"/>
    <w:rsid w:val="00BB303F"/>
    <w:rsid w:val="00BC3EED"/>
    <w:rsid w:val="00BF22E0"/>
    <w:rsid w:val="00BF4AE3"/>
    <w:rsid w:val="00BF4BC9"/>
    <w:rsid w:val="00C267A1"/>
    <w:rsid w:val="00C3368C"/>
    <w:rsid w:val="00C4732A"/>
    <w:rsid w:val="00C93025"/>
    <w:rsid w:val="00C97B84"/>
    <w:rsid w:val="00D34DA3"/>
    <w:rsid w:val="00D4090A"/>
    <w:rsid w:val="00D42984"/>
    <w:rsid w:val="00DB56B4"/>
    <w:rsid w:val="00DE7BF8"/>
    <w:rsid w:val="00E14913"/>
    <w:rsid w:val="00E24520"/>
    <w:rsid w:val="00E4610F"/>
    <w:rsid w:val="00E71E9F"/>
    <w:rsid w:val="00E728EC"/>
    <w:rsid w:val="00F06078"/>
    <w:rsid w:val="00F22F80"/>
    <w:rsid w:val="00F42B2D"/>
    <w:rsid w:val="00F65726"/>
    <w:rsid w:val="00F71E27"/>
    <w:rsid w:val="00F8156E"/>
    <w:rsid w:val="00FB5EFD"/>
    <w:rsid w:val="00FE213D"/>
    <w:rsid w:val="00FE4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E3327F4"/>
  <w15:chartTrackingRefBased/>
  <w15:docId w15:val="{77263320-5D67-4582-BA02-9C5A0801C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styleId="BalloonText">
    <w:name w:val="Balloon Text"/>
    <w:basedOn w:val="Normal"/>
    <w:link w:val="BalloonTextChar"/>
    <w:rsid w:val="00972527"/>
    <w:rPr>
      <w:rFonts w:ascii="Segoe UI" w:hAnsi="Segoe UI" w:cs="Segoe UI"/>
      <w:sz w:val="18"/>
      <w:szCs w:val="18"/>
    </w:rPr>
  </w:style>
  <w:style w:type="character" w:customStyle="1" w:styleId="BalloonTextChar">
    <w:name w:val="Balloon Text Char"/>
    <w:link w:val="BalloonText"/>
    <w:rsid w:val="009725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5EED230B50494288BEDB8E9EE5D6A0" ma:contentTypeVersion="10" ma:contentTypeDescription="Create a new document." ma:contentTypeScope="" ma:versionID="658a8b12f945de0a9a4870c5b0529725">
  <xsd:schema xmlns:xsd="http://www.w3.org/2001/XMLSchema" xmlns:xs="http://www.w3.org/2001/XMLSchema" xmlns:p="http://schemas.microsoft.com/office/2006/metadata/properties" xmlns:ns2="32d12255-b1e3-45e8-b587-36196d1fa12c" targetNamespace="http://schemas.microsoft.com/office/2006/metadata/properties" ma:root="true" ma:fieldsID="44727c4e415f7208607a204aba354c00" ns2:_="">
    <xsd:import namespace="32d12255-b1e3-45e8-b587-36196d1fa1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d12255-b1e3-45e8-b587-36196d1fa1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E19083-82E0-4D6E-A7FC-8798CC1E86EC}"/>
</file>

<file path=customXml/itemProps2.xml><?xml version="1.0" encoding="utf-8"?>
<ds:datastoreItem xmlns:ds="http://schemas.openxmlformats.org/officeDocument/2006/customXml" ds:itemID="{EA890CBC-F4F1-4CBF-B68A-0A68CF8D64CD}"/>
</file>

<file path=customXml/itemProps3.xml><?xml version="1.0" encoding="utf-8"?>
<ds:datastoreItem xmlns:ds="http://schemas.openxmlformats.org/officeDocument/2006/customXml" ds:itemID="{4DBF3EE8-D9E9-48DB-BE27-EA428A396E50}"/>
</file>

<file path=docProps/app.xml><?xml version="1.0" encoding="utf-8"?>
<Properties xmlns="http://schemas.openxmlformats.org/officeDocument/2006/extended-properties" xmlns:vt="http://schemas.openxmlformats.org/officeDocument/2006/docPropsVTypes">
  <Template>Normal</Template>
  <TotalTime>0</TotalTime>
  <Pages>2</Pages>
  <Words>963</Words>
  <Characters>5493</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Anita Bosagri-Chevarie</dc:creator>
  <cp:keywords/>
  <cp:lastModifiedBy>Cheryl Hewitson</cp:lastModifiedBy>
  <cp:revision>2</cp:revision>
  <cp:lastPrinted>2019-10-02T12:56:00Z</cp:lastPrinted>
  <dcterms:created xsi:type="dcterms:W3CDTF">2021-10-05T12:10:00Z</dcterms:created>
  <dcterms:modified xsi:type="dcterms:W3CDTF">2021-10-05T12:10:00Z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0x010100B45EED230B50494288BEDB8E9EE5D6A0</vt:lpwstr>
  </property>
</Properties>
</file>